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E509D" w14:textId="3BB5D2FE" w:rsidR="37EE5CB7" w:rsidRDefault="37EE5CB7" w:rsidP="400370FE">
      <w:pPr>
        <w:spacing w:after="0"/>
        <w:jc w:val="center"/>
        <w:rPr>
          <w:b/>
          <w:bCs/>
          <w:sz w:val="22"/>
        </w:rPr>
      </w:pPr>
    </w:p>
    <w:p w14:paraId="67ACBF31" w14:textId="38BCA9D4" w:rsidR="37EE5CB7" w:rsidRDefault="37EE5CB7" w:rsidP="37EE5CB7">
      <w:pPr>
        <w:jc w:val="center"/>
      </w:pPr>
      <w:r w:rsidRPr="400370FE">
        <w:rPr>
          <w:rFonts w:cs="Arial"/>
          <w:b/>
          <w:bCs/>
          <w:sz w:val="28"/>
          <w:szCs w:val="28"/>
        </w:rPr>
        <w:t xml:space="preserve">CONSENT AND ACKNOWLEDGEMENT </w:t>
      </w:r>
    </w:p>
    <w:tbl>
      <w:tblPr>
        <w:tblStyle w:val="TableGrid"/>
        <w:tblW w:w="10335" w:type="dxa"/>
        <w:tblLook w:val="04A0" w:firstRow="1" w:lastRow="0" w:firstColumn="1" w:lastColumn="0" w:noHBand="0" w:noVBand="1"/>
      </w:tblPr>
      <w:tblGrid>
        <w:gridCol w:w="495"/>
        <w:gridCol w:w="9810"/>
        <w:gridCol w:w="30"/>
      </w:tblGrid>
      <w:tr w:rsidR="37EE5CB7" w14:paraId="427FA312" w14:textId="77777777" w:rsidTr="400370FE">
        <w:trPr>
          <w:gridAfter w:val="1"/>
          <w:wAfter w:w="30" w:type="dxa"/>
          <w:trHeight w:val="315"/>
        </w:trPr>
        <w:tc>
          <w:tcPr>
            <w:tcW w:w="103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D9BF317" w14:textId="18BEAD19" w:rsidR="37EE5CB7" w:rsidRDefault="37EE5CB7" w:rsidP="37EE5CB7">
            <w:r w:rsidRPr="37EE5CB7">
              <w:rPr>
                <w:rFonts w:cs="Arial"/>
                <w:b/>
                <w:bCs/>
                <w:sz w:val="24"/>
                <w:szCs w:val="24"/>
              </w:rPr>
              <w:t>Member/Minor</w:t>
            </w:r>
            <w:r w:rsidR="2AABF254" w:rsidRPr="37EE5CB7">
              <w:rPr>
                <w:rFonts w:cs="Arial"/>
                <w:b/>
                <w:bCs/>
                <w:sz w:val="24"/>
                <w:szCs w:val="24"/>
              </w:rPr>
              <w:t xml:space="preserve"> Covered by This Consent</w:t>
            </w:r>
          </w:p>
        </w:tc>
      </w:tr>
      <w:tr w:rsidR="37EE5CB7" w14:paraId="1C7EDBA0" w14:textId="77777777" w:rsidTr="400370FE">
        <w:trPr>
          <w:gridAfter w:val="1"/>
          <w:wAfter w:w="30" w:type="dxa"/>
          <w:trHeight w:val="345"/>
        </w:trPr>
        <w:tc>
          <w:tcPr>
            <w:tcW w:w="10335" w:type="dxa"/>
            <w:gridSpan w:val="2"/>
            <w:tcBorders>
              <w:top w:val="single" w:sz="12" w:space="0" w:color="000000" w:themeColor="text1"/>
            </w:tcBorders>
          </w:tcPr>
          <w:p w14:paraId="2A877A61" w14:textId="28D5DE6F" w:rsidR="37EE5CB7" w:rsidRDefault="37EE5CB7" w:rsidP="37EE5CB7">
            <w:r w:rsidRPr="37EE5CB7">
              <w:rPr>
                <w:rFonts w:cs="Arial"/>
                <w:sz w:val="24"/>
                <w:szCs w:val="24"/>
              </w:rPr>
              <w:t xml:space="preserve">Minor Name: </w:t>
            </w:r>
          </w:p>
        </w:tc>
      </w:tr>
      <w:tr w:rsidR="37EE5CB7" w14:paraId="27DA147B" w14:textId="77777777" w:rsidTr="400370FE">
        <w:trPr>
          <w:gridAfter w:val="1"/>
          <w:wAfter w:w="30" w:type="dxa"/>
          <w:trHeight w:val="360"/>
        </w:trPr>
        <w:tc>
          <w:tcPr>
            <w:tcW w:w="10335" w:type="dxa"/>
            <w:gridSpan w:val="2"/>
          </w:tcPr>
          <w:p w14:paraId="63B7430F" w14:textId="7C55B00F" w:rsidR="407F3B1F" w:rsidRDefault="407F3B1F" w:rsidP="37EE5CB7">
            <w:r w:rsidRPr="37EE5CB7">
              <w:rPr>
                <w:rFonts w:cs="Arial"/>
                <w:sz w:val="24"/>
                <w:szCs w:val="24"/>
              </w:rPr>
              <w:t xml:space="preserve">Date of Birth:                                                              </w:t>
            </w:r>
            <w:r w:rsidR="7D31C269" w:rsidRPr="37EE5CB7">
              <w:rPr>
                <w:rFonts w:cs="Arial"/>
                <w:sz w:val="24"/>
                <w:szCs w:val="24"/>
              </w:rPr>
              <w:t xml:space="preserve">Current </w:t>
            </w:r>
            <w:r w:rsidRPr="37EE5CB7">
              <w:rPr>
                <w:rFonts w:cs="Arial"/>
                <w:sz w:val="24"/>
                <w:szCs w:val="24"/>
              </w:rPr>
              <w:t>Age:</w:t>
            </w:r>
          </w:p>
        </w:tc>
      </w:tr>
      <w:tr w:rsidR="37EE5CB7" w14:paraId="6AEF661C" w14:textId="77777777" w:rsidTr="400370FE">
        <w:trPr>
          <w:gridAfter w:val="1"/>
          <w:wAfter w:w="30" w:type="dxa"/>
          <w:trHeight w:val="345"/>
        </w:trPr>
        <w:tc>
          <w:tcPr>
            <w:tcW w:w="10335" w:type="dxa"/>
            <w:gridSpan w:val="2"/>
            <w:tcBorders>
              <w:bottom w:val="single" w:sz="12" w:space="0" w:color="000000" w:themeColor="text1"/>
            </w:tcBorders>
          </w:tcPr>
          <w:p w14:paraId="209C3CCC" w14:textId="4A919419" w:rsidR="37EE5CB7" w:rsidRDefault="37EE5CB7" w:rsidP="37EE5CB7">
            <w:pPr>
              <w:rPr>
                <w:rFonts w:cs="Arial"/>
                <w:sz w:val="24"/>
                <w:szCs w:val="24"/>
              </w:rPr>
            </w:pPr>
            <w:r w:rsidRPr="37EE5CB7">
              <w:rPr>
                <w:rFonts w:cs="Arial"/>
                <w:sz w:val="24"/>
                <w:szCs w:val="24"/>
              </w:rPr>
              <w:t xml:space="preserve">Medicaid ID/Member ID:  </w:t>
            </w:r>
            <w:r w:rsidR="60297563" w:rsidRPr="37EE5CB7">
              <w:rPr>
                <w:rFonts w:cs="Arial"/>
                <w:sz w:val="24"/>
                <w:szCs w:val="24"/>
              </w:rPr>
              <w:t xml:space="preserve">                                          </w:t>
            </w:r>
            <w:r w:rsidRPr="37EE5CB7">
              <w:rPr>
                <w:rFonts w:cs="Arial"/>
                <w:sz w:val="24"/>
                <w:szCs w:val="24"/>
              </w:rPr>
              <w:t>Phone Number</w:t>
            </w:r>
            <w:r w:rsidR="14FB9A78" w:rsidRPr="37EE5CB7">
              <w:rPr>
                <w:rFonts w:cs="Arial"/>
                <w:sz w:val="24"/>
                <w:szCs w:val="24"/>
              </w:rPr>
              <w:t xml:space="preserve">: </w:t>
            </w:r>
          </w:p>
        </w:tc>
      </w:tr>
      <w:tr w:rsidR="37EE5CB7" w14:paraId="2874B20B" w14:textId="77777777" w:rsidTr="400370FE">
        <w:trPr>
          <w:gridAfter w:val="1"/>
          <w:wAfter w:w="30" w:type="dxa"/>
          <w:trHeight w:val="330"/>
        </w:trPr>
        <w:tc>
          <w:tcPr>
            <w:tcW w:w="1033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062A1FB" w14:textId="79C53E91" w:rsidR="37EE5CB7" w:rsidRDefault="37EE5CB7" w:rsidP="37EE5CB7">
            <w:r w:rsidRPr="37EE5CB7">
              <w:rPr>
                <w:rFonts w:cs="Arial"/>
                <w:b/>
                <w:bCs/>
                <w:sz w:val="24"/>
                <w:szCs w:val="24"/>
              </w:rPr>
              <w:t>Legal Guardian Information</w:t>
            </w:r>
          </w:p>
        </w:tc>
      </w:tr>
      <w:tr w:rsidR="37EE5CB7" w14:paraId="06AE4C7B" w14:textId="77777777" w:rsidTr="400370FE">
        <w:trPr>
          <w:gridAfter w:val="1"/>
          <w:wAfter w:w="30" w:type="dxa"/>
          <w:trHeight w:val="345"/>
        </w:trPr>
        <w:tc>
          <w:tcPr>
            <w:tcW w:w="10335" w:type="dxa"/>
            <w:gridSpan w:val="2"/>
            <w:tcBorders>
              <w:top w:val="single" w:sz="12" w:space="0" w:color="000000" w:themeColor="text1"/>
            </w:tcBorders>
          </w:tcPr>
          <w:p w14:paraId="489A77A5" w14:textId="1C36EE1D" w:rsidR="37EE5CB7" w:rsidRDefault="37EE5CB7" w:rsidP="37EE5CB7">
            <w:r w:rsidRPr="37EE5CB7">
              <w:rPr>
                <w:rFonts w:cs="Arial"/>
                <w:sz w:val="24"/>
                <w:szCs w:val="24"/>
              </w:rPr>
              <w:t>Guardian Name:</w:t>
            </w:r>
          </w:p>
        </w:tc>
      </w:tr>
      <w:tr w:rsidR="37EE5CB7" w14:paraId="24A1E080" w14:textId="77777777" w:rsidTr="400370FE">
        <w:trPr>
          <w:gridAfter w:val="1"/>
          <w:wAfter w:w="30" w:type="dxa"/>
          <w:trHeight w:val="315"/>
        </w:trPr>
        <w:tc>
          <w:tcPr>
            <w:tcW w:w="10335" w:type="dxa"/>
            <w:gridSpan w:val="2"/>
          </w:tcPr>
          <w:p w14:paraId="4E7587C6" w14:textId="47F70957" w:rsidR="5626167E" w:rsidRDefault="5626167E" w:rsidP="37EE5CB7">
            <w:r w:rsidRPr="37EE5CB7">
              <w:rPr>
                <w:rFonts w:cs="Arial"/>
                <w:sz w:val="24"/>
                <w:szCs w:val="24"/>
              </w:rPr>
              <w:t xml:space="preserve">Relationship </w:t>
            </w:r>
            <w:proofErr w:type="gramStart"/>
            <w:r w:rsidRPr="37EE5CB7">
              <w:rPr>
                <w:rFonts w:cs="Arial"/>
                <w:sz w:val="24"/>
                <w:szCs w:val="24"/>
              </w:rPr>
              <w:t>to</w:t>
            </w:r>
            <w:proofErr w:type="gramEnd"/>
            <w:r w:rsidRPr="37EE5CB7">
              <w:rPr>
                <w:rFonts w:cs="Arial"/>
                <w:sz w:val="24"/>
                <w:szCs w:val="24"/>
              </w:rPr>
              <w:t xml:space="preserve"> Minor:                                                Phone Number:</w:t>
            </w:r>
          </w:p>
        </w:tc>
      </w:tr>
      <w:tr w:rsidR="37EE5CB7" w14:paraId="2DA9C13A" w14:textId="77777777" w:rsidTr="400370FE">
        <w:trPr>
          <w:gridAfter w:val="1"/>
          <w:wAfter w:w="30" w:type="dxa"/>
          <w:trHeight w:val="345"/>
        </w:trPr>
        <w:tc>
          <w:tcPr>
            <w:tcW w:w="10335" w:type="dxa"/>
            <w:gridSpan w:val="2"/>
            <w:tcBorders>
              <w:bottom w:val="single" w:sz="2" w:space="0" w:color="000000" w:themeColor="text1"/>
            </w:tcBorders>
          </w:tcPr>
          <w:p w14:paraId="03C1898E" w14:textId="13578D6C" w:rsidR="37EE5CB7" w:rsidRDefault="37EE5CB7" w:rsidP="37EE5CB7">
            <w:r w:rsidRPr="37EE5CB7">
              <w:rPr>
                <w:rFonts w:cs="Arial"/>
                <w:sz w:val="24"/>
                <w:szCs w:val="24"/>
              </w:rPr>
              <w:t>Guardian Address:</w:t>
            </w:r>
          </w:p>
        </w:tc>
      </w:tr>
      <w:tr w:rsidR="37EE5CB7" w14:paraId="2BCB6373" w14:textId="77777777" w:rsidTr="400370FE">
        <w:trPr>
          <w:gridAfter w:val="1"/>
          <w:wAfter w:w="30" w:type="dxa"/>
          <w:trHeight w:val="345"/>
        </w:trPr>
        <w:tc>
          <w:tcPr>
            <w:tcW w:w="10335"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5FD8BE2" w14:textId="5B48D9B8" w:rsidR="5FB1E131" w:rsidRDefault="5FB1E131" w:rsidP="37EE5CB7">
            <w:r w:rsidRPr="37EE5CB7">
              <w:rPr>
                <w:rFonts w:cs="Arial"/>
                <w:sz w:val="24"/>
                <w:szCs w:val="24"/>
              </w:rPr>
              <w:t xml:space="preserve">Guardian </w:t>
            </w:r>
            <w:r w:rsidR="37EE5CB7" w:rsidRPr="37EE5CB7">
              <w:rPr>
                <w:rFonts w:cs="Arial"/>
                <w:sz w:val="24"/>
                <w:szCs w:val="24"/>
              </w:rPr>
              <w:t xml:space="preserve">Email: </w:t>
            </w:r>
          </w:p>
        </w:tc>
      </w:tr>
      <w:tr w:rsidR="37EE5CB7" w14:paraId="2AB58AD2" w14:textId="77777777" w:rsidTr="400370FE">
        <w:trPr>
          <w:gridAfter w:val="1"/>
          <w:wAfter w:w="30" w:type="dxa"/>
          <w:trHeight w:val="345"/>
        </w:trPr>
        <w:tc>
          <w:tcPr>
            <w:tcW w:w="10335" w:type="dxa"/>
            <w:gridSpan w:val="2"/>
            <w:tcBorders>
              <w:top w:val="single" w:sz="2" w:space="0" w:color="000000" w:themeColor="text1"/>
              <w:left w:val="none" w:sz="4" w:space="0" w:color="000000" w:themeColor="text1"/>
              <w:bottom w:val="none" w:sz="4" w:space="0" w:color="000000" w:themeColor="text1"/>
              <w:right w:val="none" w:sz="4" w:space="0" w:color="000000" w:themeColor="text1"/>
            </w:tcBorders>
          </w:tcPr>
          <w:p w14:paraId="78DC1A33" w14:textId="66B327F2" w:rsidR="37EE5CB7" w:rsidRDefault="37EE5CB7" w:rsidP="37EE5CB7">
            <w:pPr>
              <w:rPr>
                <w:rFonts w:cs="Arial"/>
                <w:sz w:val="24"/>
                <w:szCs w:val="24"/>
              </w:rPr>
            </w:pPr>
          </w:p>
        </w:tc>
      </w:tr>
      <w:tr w:rsidR="37EE5CB7" w14:paraId="22D2F0C1" w14:textId="77777777" w:rsidTr="400370FE">
        <w:trPr>
          <w:trHeight w:val="630"/>
        </w:trPr>
        <w:tc>
          <w:tcPr>
            <w:tcW w:w="495" w:type="dxa"/>
          </w:tcPr>
          <w:p w14:paraId="5BD09166" w14:textId="16CC0346" w:rsidR="37EE5CB7" w:rsidRDefault="37EE5CB7" w:rsidP="37EE5CB7">
            <w:r w:rsidRPr="37EE5CB7">
              <w:rPr>
                <w:rFonts w:cs="Arial"/>
                <w:sz w:val="24"/>
                <w:szCs w:val="24"/>
              </w:rPr>
              <w:t>1.</w:t>
            </w:r>
          </w:p>
        </w:tc>
        <w:tc>
          <w:tcPr>
            <w:tcW w:w="9870" w:type="dxa"/>
            <w:gridSpan w:val="2"/>
          </w:tcPr>
          <w:p w14:paraId="10F31236" w14:textId="33A369F1" w:rsidR="37EE5CB7" w:rsidRDefault="37EE5CB7" w:rsidP="37EE5CB7">
            <w:r w:rsidRPr="37EE5CB7">
              <w:rPr>
                <w:rFonts w:cs="Arial"/>
                <w:sz w:val="24"/>
                <w:szCs w:val="24"/>
              </w:rPr>
              <w:t>I affirm I am the legal guardian of the minor listed above and have authority to provide consent for transportation without an adult escort.</w:t>
            </w:r>
          </w:p>
        </w:tc>
      </w:tr>
      <w:tr w:rsidR="37EE5CB7" w14:paraId="65CBE316" w14:textId="77777777" w:rsidTr="400370FE">
        <w:trPr>
          <w:trHeight w:val="405"/>
        </w:trPr>
        <w:tc>
          <w:tcPr>
            <w:tcW w:w="495" w:type="dxa"/>
          </w:tcPr>
          <w:p w14:paraId="59B05C80" w14:textId="6BC0091B" w:rsidR="35CCDF19" w:rsidRDefault="35CCDF19" w:rsidP="37EE5CB7">
            <w:r w:rsidRPr="37EE5CB7">
              <w:rPr>
                <w:rFonts w:cs="Arial"/>
                <w:sz w:val="24"/>
                <w:szCs w:val="24"/>
              </w:rPr>
              <w:t>2.</w:t>
            </w:r>
          </w:p>
        </w:tc>
        <w:tc>
          <w:tcPr>
            <w:tcW w:w="9870" w:type="dxa"/>
            <w:gridSpan w:val="2"/>
          </w:tcPr>
          <w:p w14:paraId="05C5A57C" w14:textId="159529B0" w:rsidR="35CCDF19" w:rsidRDefault="35CCDF19" w:rsidP="37EE5CB7">
            <w:r w:rsidRPr="37EE5CB7">
              <w:rPr>
                <w:rFonts w:cs="Arial"/>
                <w:sz w:val="24"/>
                <w:szCs w:val="24"/>
              </w:rPr>
              <w:t>I confirm that all information provided on this form is valid and accurate.</w:t>
            </w:r>
          </w:p>
        </w:tc>
      </w:tr>
      <w:tr w:rsidR="37EE5CB7" w14:paraId="56A5B206" w14:textId="77777777" w:rsidTr="400370FE">
        <w:trPr>
          <w:trHeight w:val="405"/>
        </w:trPr>
        <w:tc>
          <w:tcPr>
            <w:tcW w:w="495" w:type="dxa"/>
          </w:tcPr>
          <w:p w14:paraId="32F1C012" w14:textId="44EFDDE0" w:rsidR="37EE5CB7" w:rsidRDefault="37EE5CB7" w:rsidP="37EE5CB7">
            <w:r w:rsidRPr="37EE5CB7">
              <w:rPr>
                <w:rFonts w:cs="Arial"/>
                <w:sz w:val="24"/>
                <w:szCs w:val="24"/>
              </w:rPr>
              <w:t>3.</w:t>
            </w:r>
          </w:p>
        </w:tc>
        <w:tc>
          <w:tcPr>
            <w:tcW w:w="9870" w:type="dxa"/>
            <w:gridSpan w:val="2"/>
          </w:tcPr>
          <w:p w14:paraId="28D9BBD8" w14:textId="64E6DA34" w:rsidR="37EE5CB7" w:rsidRDefault="37EE5CB7" w:rsidP="37EE5CB7">
            <w:r w:rsidRPr="37EE5CB7">
              <w:rPr>
                <w:rFonts w:cs="Arial"/>
                <w:sz w:val="24"/>
                <w:szCs w:val="24"/>
              </w:rPr>
              <w:t>I consent to the minor riding with any transportation provider under contract with Modivcare for non-emergency medical transportation services.</w:t>
            </w:r>
          </w:p>
        </w:tc>
      </w:tr>
      <w:tr w:rsidR="37EE5CB7" w14:paraId="7AC24348" w14:textId="77777777" w:rsidTr="400370FE">
        <w:trPr>
          <w:trHeight w:val="405"/>
        </w:trPr>
        <w:tc>
          <w:tcPr>
            <w:tcW w:w="495" w:type="dxa"/>
          </w:tcPr>
          <w:p w14:paraId="29A5B182" w14:textId="4D12107B" w:rsidR="37EE5CB7" w:rsidRDefault="37EE5CB7" w:rsidP="37EE5CB7">
            <w:r w:rsidRPr="37EE5CB7">
              <w:rPr>
                <w:rFonts w:cs="Arial"/>
                <w:sz w:val="24"/>
                <w:szCs w:val="24"/>
              </w:rPr>
              <w:t>4.</w:t>
            </w:r>
          </w:p>
        </w:tc>
        <w:tc>
          <w:tcPr>
            <w:tcW w:w="9870" w:type="dxa"/>
            <w:gridSpan w:val="2"/>
          </w:tcPr>
          <w:p w14:paraId="3E0B8EB6" w14:textId="65FCF081" w:rsidR="37EE5CB7" w:rsidRDefault="37EE5CB7" w:rsidP="37EE5CB7">
            <w:r w:rsidRPr="37EE5CB7">
              <w:rPr>
                <w:rFonts w:cs="Arial"/>
                <w:sz w:val="24"/>
                <w:szCs w:val="24"/>
              </w:rPr>
              <w:t xml:space="preserve">By giving this consent and acknowledgement of responsibility, I confirm the minor is fully capable of being transported without an adult escort, will not be disruptive, will follow all rules communicated by the driver, and does not need an escort to provide emotional or any other type of support.   </w:t>
            </w:r>
          </w:p>
        </w:tc>
      </w:tr>
      <w:tr w:rsidR="37EE5CB7" w14:paraId="5ADA123A" w14:textId="77777777" w:rsidTr="400370FE">
        <w:trPr>
          <w:trHeight w:val="405"/>
        </w:trPr>
        <w:tc>
          <w:tcPr>
            <w:tcW w:w="495" w:type="dxa"/>
          </w:tcPr>
          <w:p w14:paraId="26A78D8E" w14:textId="77B56EEE" w:rsidR="37EE5CB7" w:rsidRDefault="37EE5CB7" w:rsidP="37EE5CB7">
            <w:r w:rsidRPr="37EE5CB7">
              <w:rPr>
                <w:rFonts w:cs="Arial"/>
                <w:sz w:val="24"/>
                <w:szCs w:val="24"/>
              </w:rPr>
              <w:t>5.</w:t>
            </w:r>
          </w:p>
        </w:tc>
        <w:tc>
          <w:tcPr>
            <w:tcW w:w="9870" w:type="dxa"/>
            <w:gridSpan w:val="2"/>
          </w:tcPr>
          <w:p w14:paraId="0C35490B" w14:textId="0A06B83A" w:rsidR="37EE5CB7" w:rsidRDefault="37EE5CB7" w:rsidP="37EE5CB7">
            <w:r w:rsidRPr="37EE5CB7">
              <w:rPr>
                <w:rFonts w:cs="Arial"/>
                <w:sz w:val="24"/>
                <w:szCs w:val="24"/>
              </w:rPr>
              <w:t>I understand that if any of the factors set forth in number four (</w:t>
            </w:r>
            <w:r w:rsidR="005317B6" w:rsidRPr="37EE5CB7">
              <w:rPr>
                <w:rFonts w:cs="Arial"/>
                <w:sz w:val="24"/>
                <w:szCs w:val="24"/>
              </w:rPr>
              <w:t>4)</w:t>
            </w:r>
            <w:r w:rsidRPr="37EE5CB7">
              <w:rPr>
                <w:rFonts w:cs="Arial"/>
                <w:sz w:val="24"/>
                <w:szCs w:val="24"/>
              </w:rPr>
              <w:t xml:space="preserve"> cease to apply, then Modivcare will no longer transport the minor without an escort.</w:t>
            </w:r>
          </w:p>
        </w:tc>
      </w:tr>
      <w:tr w:rsidR="37EE5CB7" w14:paraId="0FAFF7EC" w14:textId="77777777" w:rsidTr="400370FE">
        <w:trPr>
          <w:trHeight w:val="405"/>
        </w:trPr>
        <w:tc>
          <w:tcPr>
            <w:tcW w:w="495" w:type="dxa"/>
          </w:tcPr>
          <w:p w14:paraId="43094A25" w14:textId="6F1B70C6" w:rsidR="37EE5CB7" w:rsidRDefault="37EE5CB7" w:rsidP="37EE5CB7">
            <w:r w:rsidRPr="37EE5CB7">
              <w:rPr>
                <w:rFonts w:cs="Arial"/>
                <w:sz w:val="24"/>
                <w:szCs w:val="24"/>
              </w:rPr>
              <w:t>6.</w:t>
            </w:r>
          </w:p>
        </w:tc>
        <w:tc>
          <w:tcPr>
            <w:tcW w:w="9870" w:type="dxa"/>
            <w:gridSpan w:val="2"/>
          </w:tcPr>
          <w:p w14:paraId="7ADC54F9" w14:textId="7EC048F1" w:rsidR="37EE5CB7" w:rsidRDefault="37EE5CB7" w:rsidP="37EE5CB7">
            <w:r w:rsidRPr="37EE5CB7">
              <w:rPr>
                <w:rFonts w:cs="Arial"/>
                <w:sz w:val="24"/>
                <w:szCs w:val="24"/>
              </w:rPr>
              <w:t xml:space="preserve">I agree to notify Modivcare within 48 hours if I am no longer the minor’s legal guardian and to inform Modivcare of the name and address of the new legal guardian.    </w:t>
            </w:r>
          </w:p>
        </w:tc>
      </w:tr>
    </w:tbl>
    <w:p w14:paraId="672A6659" w14:textId="77777777" w:rsidR="00B763DC" w:rsidRDefault="00B763DC">
      <w:pPr>
        <w:spacing w:after="120"/>
      </w:pPr>
    </w:p>
    <w:p w14:paraId="2835C5E7" w14:textId="2E154B25" w:rsidR="066D49EC" w:rsidRDefault="066D49EC" w:rsidP="400370FE">
      <w:pPr>
        <w:spacing w:before="100"/>
        <w:rPr>
          <w:sz w:val="24"/>
          <w:szCs w:val="24"/>
        </w:rPr>
      </w:pPr>
      <w:r w:rsidRPr="400370FE">
        <w:rPr>
          <w:szCs w:val="20"/>
        </w:rPr>
        <w:t>__________________________________</w:t>
      </w:r>
      <w:r w:rsidR="30C41FAD" w:rsidRPr="400370FE">
        <w:rPr>
          <w:szCs w:val="20"/>
        </w:rPr>
        <w:t>_____</w:t>
      </w:r>
      <w:r w:rsidR="46160F45" w:rsidRPr="400370FE">
        <w:rPr>
          <w:szCs w:val="20"/>
        </w:rPr>
        <w:t>_________</w:t>
      </w:r>
      <w:r w:rsidR="30C41FAD" w:rsidRPr="400370FE">
        <w:rPr>
          <w:szCs w:val="20"/>
        </w:rPr>
        <w:t>_</w:t>
      </w:r>
      <w:r w:rsidRPr="400370FE">
        <w:rPr>
          <w:szCs w:val="20"/>
        </w:rPr>
        <w:t xml:space="preserve">____          </w:t>
      </w:r>
      <w:r w:rsidR="042D267B" w:rsidRPr="400370FE">
        <w:rPr>
          <w:szCs w:val="20"/>
        </w:rPr>
        <w:t xml:space="preserve">  </w:t>
      </w:r>
      <w:r w:rsidRPr="400370FE">
        <w:rPr>
          <w:szCs w:val="20"/>
        </w:rPr>
        <w:t xml:space="preserve">___________________________                   </w:t>
      </w:r>
      <w:r>
        <w:br/>
      </w:r>
      <w:r w:rsidRPr="400370FE">
        <w:rPr>
          <w:sz w:val="24"/>
          <w:szCs w:val="24"/>
        </w:rPr>
        <w:t>SIGNATURE OF GUARDIAN</w:t>
      </w:r>
      <w:r w:rsidR="31FE7871" w:rsidRPr="400370FE">
        <w:rPr>
          <w:sz w:val="24"/>
          <w:szCs w:val="24"/>
        </w:rPr>
        <w:t xml:space="preserve">                                                   </w:t>
      </w:r>
      <w:r w:rsidR="31D577A7" w:rsidRPr="400370FE">
        <w:rPr>
          <w:sz w:val="24"/>
          <w:szCs w:val="24"/>
        </w:rPr>
        <w:t xml:space="preserve">  </w:t>
      </w:r>
      <w:r w:rsidR="31FE7871" w:rsidRPr="400370FE">
        <w:rPr>
          <w:sz w:val="24"/>
          <w:szCs w:val="24"/>
        </w:rPr>
        <w:t>DATE</w:t>
      </w:r>
    </w:p>
    <w:p w14:paraId="16E52AA3" w14:textId="3BC83C7C" w:rsidR="00B763DC" w:rsidRDefault="37EE5CB7" w:rsidP="400370FE">
      <w:pPr>
        <w:spacing w:before="100"/>
        <w:rPr>
          <w:sz w:val="24"/>
          <w:szCs w:val="24"/>
        </w:rPr>
      </w:pPr>
      <w:r w:rsidRPr="400370FE">
        <w:rPr>
          <w:sz w:val="24"/>
          <w:szCs w:val="24"/>
        </w:rPr>
        <w:t>_______________________________</w:t>
      </w:r>
      <w:r w:rsidR="3639AE62" w:rsidRPr="400370FE">
        <w:rPr>
          <w:sz w:val="24"/>
          <w:szCs w:val="24"/>
        </w:rPr>
        <w:t>_______</w:t>
      </w:r>
      <w:r w:rsidRPr="400370FE">
        <w:rPr>
          <w:sz w:val="24"/>
          <w:szCs w:val="24"/>
        </w:rPr>
        <w:t>______</w:t>
      </w:r>
      <w:r w:rsidR="00AB5DB7">
        <w:br/>
      </w:r>
      <w:r w:rsidRPr="400370FE">
        <w:rPr>
          <w:sz w:val="24"/>
          <w:szCs w:val="24"/>
        </w:rPr>
        <w:t>PRINTED NAME OF GUARDIAN</w:t>
      </w:r>
    </w:p>
    <w:tbl>
      <w:tblPr>
        <w:tblStyle w:val="TableGrid"/>
        <w:tblW w:w="10380" w:type="dxa"/>
        <w:tblLook w:val="04A0" w:firstRow="1" w:lastRow="0" w:firstColumn="1" w:lastColumn="0" w:noHBand="0" w:noVBand="1"/>
      </w:tblPr>
      <w:tblGrid>
        <w:gridCol w:w="5040"/>
        <w:gridCol w:w="5340"/>
      </w:tblGrid>
      <w:tr w:rsidR="37EE5CB7" w14:paraId="4C431BAA" w14:textId="77777777" w:rsidTr="400370FE">
        <w:tc>
          <w:tcPr>
            <w:tcW w:w="10380" w:type="dxa"/>
            <w:gridSpan w:val="2"/>
          </w:tcPr>
          <w:p w14:paraId="43F56F46" w14:textId="296A00A4" w:rsidR="37EE5CB7" w:rsidRDefault="37EE5CB7" w:rsidP="37EE5CB7">
            <w:r w:rsidRPr="37EE5CB7">
              <w:rPr>
                <w:rFonts w:cs="Arial"/>
                <w:b/>
                <w:bCs/>
                <w:sz w:val="24"/>
                <w:szCs w:val="24"/>
              </w:rPr>
              <w:t>FOR INTERNAL USE:</w:t>
            </w:r>
          </w:p>
        </w:tc>
      </w:tr>
      <w:tr w:rsidR="37EE5CB7" w14:paraId="056821F0" w14:textId="77777777" w:rsidTr="400370FE">
        <w:tc>
          <w:tcPr>
            <w:tcW w:w="5040" w:type="dxa"/>
          </w:tcPr>
          <w:p w14:paraId="50B5B928" w14:textId="41C83DA0" w:rsidR="37EE5CB7" w:rsidRDefault="37EE5CB7" w:rsidP="37EE5CB7">
            <w:r w:rsidRPr="400370FE">
              <w:rPr>
                <w:rFonts w:cs="Arial"/>
                <w:sz w:val="24"/>
                <w:szCs w:val="24"/>
              </w:rPr>
              <w:t xml:space="preserve">Date Received: </w:t>
            </w:r>
          </w:p>
        </w:tc>
        <w:tc>
          <w:tcPr>
            <w:tcW w:w="5340" w:type="dxa"/>
          </w:tcPr>
          <w:p w14:paraId="68F5ED94" w14:textId="02CC1E3A" w:rsidR="37EE5CB7" w:rsidRDefault="37EE5CB7" w:rsidP="37EE5CB7">
            <w:r w:rsidRPr="400370FE">
              <w:rPr>
                <w:rFonts w:cs="Arial"/>
                <w:sz w:val="24"/>
                <w:szCs w:val="24"/>
              </w:rPr>
              <w:t xml:space="preserve">Staff Member: </w:t>
            </w:r>
          </w:p>
        </w:tc>
      </w:tr>
      <w:tr w:rsidR="37EE5CB7" w14:paraId="08339B0C" w14:textId="77777777" w:rsidTr="400370FE">
        <w:tc>
          <w:tcPr>
            <w:tcW w:w="5040" w:type="dxa"/>
          </w:tcPr>
          <w:p w14:paraId="27D27D39" w14:textId="5746DA70" w:rsidR="37EE5CB7" w:rsidRDefault="37EE5CB7" w:rsidP="37EE5CB7">
            <w:r w:rsidRPr="400370FE">
              <w:rPr>
                <w:rFonts w:cs="Arial"/>
                <w:sz w:val="24"/>
                <w:szCs w:val="24"/>
              </w:rPr>
              <w:t xml:space="preserve">Reviewed By: </w:t>
            </w:r>
          </w:p>
        </w:tc>
        <w:tc>
          <w:tcPr>
            <w:tcW w:w="5340" w:type="dxa"/>
          </w:tcPr>
          <w:p w14:paraId="08136063" w14:textId="01FCD5E8" w:rsidR="37EE5CB7" w:rsidRDefault="37EE5CB7" w:rsidP="37EE5CB7">
            <w:r w:rsidRPr="400370FE">
              <w:rPr>
                <w:rFonts w:cs="Arial"/>
                <w:sz w:val="24"/>
                <w:szCs w:val="24"/>
              </w:rPr>
              <w:t>Review Date:</w:t>
            </w:r>
          </w:p>
        </w:tc>
      </w:tr>
      <w:tr w:rsidR="37EE5CB7" w14:paraId="7E28A762" w14:textId="77777777" w:rsidTr="400370FE">
        <w:tc>
          <w:tcPr>
            <w:tcW w:w="10380" w:type="dxa"/>
            <w:gridSpan w:val="2"/>
          </w:tcPr>
          <w:p w14:paraId="10DD4933" w14:textId="5ADD6A6E" w:rsidR="37EE5CB7" w:rsidRDefault="37EE5CB7" w:rsidP="37EE5CB7">
            <w:r w:rsidRPr="400370FE">
              <w:rPr>
                <w:rFonts w:cs="Arial"/>
                <w:sz w:val="24"/>
                <w:szCs w:val="24"/>
              </w:rPr>
              <w:t xml:space="preserve">Outcome: ☐ Approved </w:t>
            </w:r>
            <w:r w:rsidR="292FFC76" w:rsidRPr="400370FE">
              <w:rPr>
                <w:rFonts w:cs="Arial"/>
                <w:sz w:val="24"/>
                <w:szCs w:val="24"/>
              </w:rPr>
              <w:t xml:space="preserve"> </w:t>
            </w:r>
            <w:r w:rsidR="415082B3" w:rsidRPr="400370FE">
              <w:rPr>
                <w:rFonts w:cs="Arial"/>
                <w:sz w:val="24"/>
                <w:szCs w:val="24"/>
              </w:rPr>
              <w:t xml:space="preserve">  </w:t>
            </w:r>
            <w:r w:rsidR="292FFC76" w:rsidRPr="400370FE">
              <w:rPr>
                <w:rFonts w:cs="Arial"/>
                <w:sz w:val="24"/>
                <w:szCs w:val="24"/>
              </w:rPr>
              <w:t xml:space="preserve">  </w:t>
            </w:r>
            <w:r w:rsidRPr="400370FE">
              <w:rPr>
                <w:rFonts w:cs="Arial"/>
                <w:sz w:val="24"/>
                <w:szCs w:val="24"/>
              </w:rPr>
              <w:t xml:space="preserve"> ☐ Not Approved</w:t>
            </w:r>
            <w:r w:rsidR="116D5DA1" w:rsidRPr="400370FE">
              <w:rPr>
                <w:rFonts w:cs="Arial"/>
                <w:sz w:val="24"/>
                <w:szCs w:val="24"/>
              </w:rPr>
              <w:t xml:space="preserve">     </w:t>
            </w:r>
            <w:r w:rsidRPr="400370FE">
              <w:rPr>
                <w:rFonts w:cs="Arial"/>
                <w:sz w:val="24"/>
                <w:szCs w:val="24"/>
              </w:rPr>
              <w:t xml:space="preserve">  ☐ Follow-Up Needed</w:t>
            </w:r>
          </w:p>
        </w:tc>
      </w:tr>
      <w:tr w:rsidR="37EE5CB7" w14:paraId="458C460A" w14:textId="77777777" w:rsidTr="400370FE">
        <w:tc>
          <w:tcPr>
            <w:tcW w:w="10380" w:type="dxa"/>
            <w:gridSpan w:val="2"/>
          </w:tcPr>
          <w:p w14:paraId="65787984" w14:textId="793D7B72" w:rsidR="37EE5CB7" w:rsidRDefault="37EE5CB7" w:rsidP="37EE5CB7">
            <w:r w:rsidRPr="400370FE">
              <w:rPr>
                <w:rFonts w:cs="Arial"/>
                <w:sz w:val="24"/>
                <w:szCs w:val="24"/>
              </w:rPr>
              <w:t xml:space="preserve">Notes/Follow-Up: </w:t>
            </w:r>
          </w:p>
          <w:p w14:paraId="531BD9FB" w14:textId="492835BA" w:rsidR="37EE5CB7" w:rsidRDefault="37EE5CB7" w:rsidP="400370FE">
            <w:pPr>
              <w:rPr>
                <w:rFonts w:cs="Arial"/>
                <w:sz w:val="24"/>
                <w:szCs w:val="24"/>
              </w:rPr>
            </w:pPr>
          </w:p>
        </w:tc>
      </w:tr>
    </w:tbl>
    <w:p w14:paraId="600589AF" w14:textId="7A0F6A5E" w:rsidR="400370FE" w:rsidRDefault="400370FE" w:rsidP="400370FE">
      <w:pPr>
        <w:sectPr w:rsidR="400370FE">
          <w:headerReference w:type="default" r:id="rId11"/>
          <w:footerReference w:type="default" r:id="rId12"/>
          <w:pgSz w:w="12240" w:h="15840"/>
          <w:pgMar w:top="936" w:right="792" w:bottom="792" w:left="792" w:header="216" w:footer="216" w:gutter="0"/>
          <w:cols w:space="720"/>
          <w:docGrid w:linePitch="360"/>
        </w:sectPr>
      </w:pPr>
    </w:p>
    <w:p w14:paraId="47568DF7" w14:textId="078862B2" w:rsidR="400370FE" w:rsidRDefault="400370FE" w:rsidP="400370FE">
      <w:pPr>
        <w:jc w:val="center"/>
      </w:pPr>
      <w:r w:rsidRPr="400370FE">
        <w:rPr>
          <w:rFonts w:cs="Arial"/>
          <w:b/>
          <w:bCs/>
          <w:sz w:val="28"/>
          <w:szCs w:val="28"/>
        </w:rPr>
        <w:lastRenderedPageBreak/>
        <w:t>CONSENTIMIENTO Y RECONOCIMIENTO</w:t>
      </w:r>
    </w:p>
    <w:tbl>
      <w:tblPr>
        <w:tblStyle w:val="TableGrid"/>
        <w:tblW w:w="0" w:type="auto"/>
        <w:tblLook w:val="04A0" w:firstRow="1" w:lastRow="0" w:firstColumn="1" w:lastColumn="0" w:noHBand="0" w:noVBand="1"/>
      </w:tblPr>
      <w:tblGrid>
        <w:gridCol w:w="495"/>
        <w:gridCol w:w="9870"/>
        <w:gridCol w:w="30"/>
      </w:tblGrid>
      <w:tr w:rsidR="400370FE" w14:paraId="44C29916" w14:textId="77777777" w:rsidTr="400370FE">
        <w:trPr>
          <w:gridAfter w:val="1"/>
          <w:wAfter w:w="30" w:type="dxa"/>
          <w:trHeight w:val="375"/>
        </w:trPr>
        <w:tc>
          <w:tcPr>
            <w:tcW w:w="1036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11EBE6F" w14:textId="13A285C6" w:rsidR="400370FE" w:rsidRDefault="400370FE" w:rsidP="400370FE">
            <w:proofErr w:type="spellStart"/>
            <w:r w:rsidRPr="400370FE">
              <w:rPr>
                <w:rFonts w:cs="Arial"/>
                <w:b/>
                <w:bCs/>
                <w:sz w:val="24"/>
                <w:szCs w:val="24"/>
              </w:rPr>
              <w:t>Miembro</w:t>
            </w:r>
            <w:proofErr w:type="spellEnd"/>
            <w:r w:rsidRPr="400370FE">
              <w:rPr>
                <w:rFonts w:cs="Arial"/>
                <w:b/>
                <w:bCs/>
                <w:sz w:val="24"/>
                <w:szCs w:val="24"/>
              </w:rPr>
              <w:t xml:space="preserve">/Menor </w:t>
            </w:r>
            <w:proofErr w:type="spellStart"/>
            <w:r w:rsidRPr="400370FE">
              <w:rPr>
                <w:rFonts w:cs="Arial"/>
                <w:b/>
                <w:bCs/>
                <w:sz w:val="24"/>
                <w:szCs w:val="24"/>
              </w:rPr>
              <w:t>cubierto</w:t>
            </w:r>
            <w:proofErr w:type="spellEnd"/>
            <w:r w:rsidRPr="400370FE">
              <w:rPr>
                <w:rFonts w:cs="Arial"/>
                <w:b/>
                <w:bCs/>
                <w:sz w:val="24"/>
                <w:szCs w:val="24"/>
              </w:rPr>
              <w:t xml:space="preserve"> </w:t>
            </w:r>
            <w:proofErr w:type="spellStart"/>
            <w:r w:rsidRPr="400370FE">
              <w:rPr>
                <w:rFonts w:cs="Arial"/>
                <w:b/>
                <w:bCs/>
                <w:sz w:val="24"/>
                <w:szCs w:val="24"/>
              </w:rPr>
              <w:t>por</w:t>
            </w:r>
            <w:proofErr w:type="spellEnd"/>
            <w:r w:rsidRPr="400370FE">
              <w:rPr>
                <w:rFonts w:cs="Arial"/>
                <w:b/>
                <w:bCs/>
                <w:sz w:val="24"/>
                <w:szCs w:val="24"/>
              </w:rPr>
              <w:t xml:space="preserve"> </w:t>
            </w:r>
            <w:proofErr w:type="spellStart"/>
            <w:r w:rsidRPr="400370FE">
              <w:rPr>
                <w:rFonts w:cs="Arial"/>
                <w:b/>
                <w:bCs/>
                <w:sz w:val="24"/>
                <w:szCs w:val="24"/>
              </w:rPr>
              <w:t>este</w:t>
            </w:r>
            <w:proofErr w:type="spellEnd"/>
            <w:r w:rsidRPr="400370FE">
              <w:rPr>
                <w:rFonts w:cs="Arial"/>
                <w:b/>
                <w:bCs/>
                <w:sz w:val="24"/>
                <w:szCs w:val="24"/>
              </w:rPr>
              <w:t xml:space="preserve"> </w:t>
            </w:r>
            <w:proofErr w:type="spellStart"/>
            <w:r w:rsidRPr="400370FE">
              <w:rPr>
                <w:rFonts w:cs="Arial"/>
                <w:b/>
                <w:bCs/>
                <w:sz w:val="24"/>
                <w:szCs w:val="24"/>
              </w:rPr>
              <w:t>consentimiento</w:t>
            </w:r>
            <w:proofErr w:type="spellEnd"/>
          </w:p>
        </w:tc>
      </w:tr>
      <w:tr w:rsidR="400370FE" w14:paraId="6B19182D" w14:textId="77777777" w:rsidTr="400370FE">
        <w:trPr>
          <w:gridAfter w:val="1"/>
          <w:wAfter w:w="30" w:type="dxa"/>
          <w:trHeight w:val="345"/>
        </w:trPr>
        <w:tc>
          <w:tcPr>
            <w:tcW w:w="10365" w:type="dxa"/>
            <w:gridSpan w:val="2"/>
            <w:tcBorders>
              <w:top w:val="single" w:sz="12" w:space="0" w:color="000000" w:themeColor="text1"/>
            </w:tcBorders>
          </w:tcPr>
          <w:p w14:paraId="79BCA0D5" w14:textId="55F48074" w:rsidR="400370FE" w:rsidRDefault="400370FE" w:rsidP="400370FE">
            <w:r w:rsidRPr="400370FE">
              <w:rPr>
                <w:rFonts w:cs="Arial"/>
                <w:sz w:val="24"/>
                <w:szCs w:val="24"/>
              </w:rPr>
              <w:t xml:space="preserve">Nombre del </w:t>
            </w:r>
            <w:proofErr w:type="spellStart"/>
            <w:r w:rsidRPr="400370FE">
              <w:rPr>
                <w:rFonts w:cs="Arial"/>
                <w:sz w:val="24"/>
                <w:szCs w:val="24"/>
              </w:rPr>
              <w:t>menor</w:t>
            </w:r>
            <w:proofErr w:type="spellEnd"/>
            <w:r w:rsidRPr="400370FE">
              <w:rPr>
                <w:rFonts w:cs="Arial"/>
                <w:sz w:val="24"/>
                <w:szCs w:val="24"/>
              </w:rPr>
              <w:t xml:space="preserve">: </w:t>
            </w:r>
          </w:p>
        </w:tc>
      </w:tr>
      <w:tr w:rsidR="400370FE" w14:paraId="27444A6C" w14:textId="77777777" w:rsidTr="400370FE">
        <w:trPr>
          <w:gridAfter w:val="1"/>
          <w:wAfter w:w="30" w:type="dxa"/>
          <w:trHeight w:val="360"/>
        </w:trPr>
        <w:tc>
          <w:tcPr>
            <w:tcW w:w="10365" w:type="dxa"/>
            <w:gridSpan w:val="2"/>
          </w:tcPr>
          <w:p w14:paraId="6DB3BCA0" w14:textId="5D7BE01C" w:rsidR="400370FE" w:rsidRDefault="400370FE" w:rsidP="400370FE">
            <w:proofErr w:type="spellStart"/>
            <w:r w:rsidRPr="400370FE">
              <w:rPr>
                <w:rFonts w:cs="Arial"/>
                <w:sz w:val="24"/>
                <w:szCs w:val="24"/>
              </w:rPr>
              <w:t>Fecha</w:t>
            </w:r>
            <w:proofErr w:type="spellEnd"/>
            <w:r w:rsidRPr="400370FE">
              <w:rPr>
                <w:rFonts w:cs="Arial"/>
                <w:sz w:val="24"/>
                <w:szCs w:val="24"/>
              </w:rPr>
              <w:t xml:space="preserve"> de </w:t>
            </w:r>
            <w:proofErr w:type="spellStart"/>
            <w:r w:rsidRPr="400370FE">
              <w:rPr>
                <w:rFonts w:cs="Arial"/>
                <w:sz w:val="24"/>
                <w:szCs w:val="24"/>
              </w:rPr>
              <w:t>nacimiento</w:t>
            </w:r>
            <w:proofErr w:type="spellEnd"/>
            <w:r w:rsidRPr="400370FE">
              <w:rPr>
                <w:rFonts w:cs="Arial"/>
                <w:sz w:val="24"/>
                <w:szCs w:val="24"/>
              </w:rPr>
              <w:t>:                                                 Edad actual:</w:t>
            </w:r>
          </w:p>
        </w:tc>
      </w:tr>
      <w:tr w:rsidR="400370FE" w14:paraId="726E5F45" w14:textId="77777777" w:rsidTr="400370FE">
        <w:trPr>
          <w:gridAfter w:val="1"/>
          <w:wAfter w:w="30" w:type="dxa"/>
          <w:trHeight w:val="360"/>
        </w:trPr>
        <w:tc>
          <w:tcPr>
            <w:tcW w:w="10365" w:type="dxa"/>
            <w:gridSpan w:val="2"/>
            <w:tcBorders>
              <w:bottom w:val="single" w:sz="12" w:space="0" w:color="000000" w:themeColor="text1"/>
            </w:tcBorders>
          </w:tcPr>
          <w:p w14:paraId="3C36AB2E" w14:textId="563F10C2" w:rsidR="400370FE" w:rsidRDefault="400370FE" w:rsidP="400370FE">
            <w:r w:rsidRPr="400370FE">
              <w:rPr>
                <w:rFonts w:cs="Arial"/>
                <w:sz w:val="24"/>
                <w:szCs w:val="24"/>
              </w:rPr>
              <w:t xml:space="preserve">ID de Medicaid/ID de </w:t>
            </w:r>
            <w:proofErr w:type="spellStart"/>
            <w:r w:rsidRPr="400370FE">
              <w:rPr>
                <w:rFonts w:cs="Arial"/>
                <w:sz w:val="24"/>
                <w:szCs w:val="24"/>
              </w:rPr>
              <w:t>miembro</w:t>
            </w:r>
            <w:proofErr w:type="spellEnd"/>
            <w:r w:rsidRPr="400370FE">
              <w:rPr>
                <w:rFonts w:cs="Arial"/>
                <w:sz w:val="24"/>
                <w:szCs w:val="24"/>
              </w:rPr>
              <w:t xml:space="preserve">:                                 </w:t>
            </w:r>
            <w:proofErr w:type="spellStart"/>
            <w:r w:rsidRPr="400370FE">
              <w:rPr>
                <w:rFonts w:cs="Arial"/>
                <w:sz w:val="24"/>
                <w:szCs w:val="24"/>
              </w:rPr>
              <w:t>Número</w:t>
            </w:r>
            <w:proofErr w:type="spellEnd"/>
            <w:r w:rsidRPr="400370FE">
              <w:rPr>
                <w:rFonts w:cs="Arial"/>
                <w:sz w:val="24"/>
                <w:szCs w:val="24"/>
              </w:rPr>
              <w:t xml:space="preserve"> de </w:t>
            </w:r>
            <w:proofErr w:type="spellStart"/>
            <w:r w:rsidRPr="400370FE">
              <w:rPr>
                <w:rFonts w:cs="Arial"/>
                <w:sz w:val="24"/>
                <w:szCs w:val="24"/>
              </w:rPr>
              <w:t>teléfono</w:t>
            </w:r>
            <w:proofErr w:type="spellEnd"/>
            <w:r w:rsidRPr="400370FE">
              <w:rPr>
                <w:rFonts w:cs="Arial"/>
                <w:sz w:val="24"/>
                <w:szCs w:val="24"/>
              </w:rPr>
              <w:t xml:space="preserve">: </w:t>
            </w:r>
          </w:p>
        </w:tc>
      </w:tr>
      <w:tr w:rsidR="400370FE" w14:paraId="43D71FC6" w14:textId="77777777" w:rsidTr="400370FE">
        <w:trPr>
          <w:gridAfter w:val="1"/>
          <w:wAfter w:w="30" w:type="dxa"/>
          <w:trHeight w:val="345"/>
        </w:trPr>
        <w:tc>
          <w:tcPr>
            <w:tcW w:w="1036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0F05C24" w14:textId="48FE4267" w:rsidR="400370FE" w:rsidRDefault="400370FE" w:rsidP="400370FE">
            <w:proofErr w:type="spellStart"/>
            <w:r w:rsidRPr="400370FE">
              <w:rPr>
                <w:rFonts w:cs="Arial"/>
                <w:b/>
                <w:bCs/>
                <w:sz w:val="24"/>
                <w:szCs w:val="24"/>
              </w:rPr>
              <w:t>Información</w:t>
            </w:r>
            <w:proofErr w:type="spellEnd"/>
            <w:r w:rsidRPr="400370FE">
              <w:rPr>
                <w:rFonts w:cs="Arial"/>
                <w:b/>
                <w:bCs/>
                <w:sz w:val="24"/>
                <w:szCs w:val="24"/>
              </w:rPr>
              <w:t xml:space="preserve"> del tutor legal</w:t>
            </w:r>
          </w:p>
        </w:tc>
      </w:tr>
      <w:tr w:rsidR="400370FE" w14:paraId="53A1A769" w14:textId="77777777" w:rsidTr="400370FE">
        <w:trPr>
          <w:gridAfter w:val="1"/>
          <w:wAfter w:w="30" w:type="dxa"/>
          <w:trHeight w:val="345"/>
        </w:trPr>
        <w:tc>
          <w:tcPr>
            <w:tcW w:w="10365" w:type="dxa"/>
            <w:gridSpan w:val="2"/>
            <w:tcBorders>
              <w:top w:val="single" w:sz="12" w:space="0" w:color="000000" w:themeColor="text1"/>
            </w:tcBorders>
          </w:tcPr>
          <w:p w14:paraId="43CB01D1" w14:textId="3FA5B90A" w:rsidR="400370FE" w:rsidRDefault="400370FE" w:rsidP="400370FE">
            <w:r w:rsidRPr="400370FE">
              <w:rPr>
                <w:rFonts w:cs="Arial"/>
                <w:sz w:val="24"/>
                <w:szCs w:val="24"/>
              </w:rPr>
              <w:t>Nombre del tutor legal:</w:t>
            </w:r>
          </w:p>
        </w:tc>
      </w:tr>
      <w:tr w:rsidR="400370FE" w14:paraId="37498ABD" w14:textId="77777777" w:rsidTr="400370FE">
        <w:trPr>
          <w:gridAfter w:val="1"/>
          <w:wAfter w:w="30" w:type="dxa"/>
          <w:trHeight w:val="345"/>
        </w:trPr>
        <w:tc>
          <w:tcPr>
            <w:tcW w:w="10365" w:type="dxa"/>
            <w:gridSpan w:val="2"/>
          </w:tcPr>
          <w:p w14:paraId="146E24C0" w14:textId="45C3D9E4" w:rsidR="400370FE" w:rsidRDefault="400370FE" w:rsidP="400370FE">
            <w:proofErr w:type="spellStart"/>
            <w:r w:rsidRPr="400370FE">
              <w:rPr>
                <w:rFonts w:cs="Arial"/>
                <w:sz w:val="24"/>
                <w:szCs w:val="24"/>
              </w:rPr>
              <w:t>Relación</w:t>
            </w:r>
            <w:proofErr w:type="spellEnd"/>
            <w:r w:rsidRPr="400370FE">
              <w:rPr>
                <w:rFonts w:cs="Arial"/>
                <w:sz w:val="24"/>
                <w:szCs w:val="24"/>
              </w:rPr>
              <w:t xml:space="preserve"> con el </w:t>
            </w:r>
            <w:proofErr w:type="spellStart"/>
            <w:r w:rsidRPr="400370FE">
              <w:rPr>
                <w:rFonts w:cs="Arial"/>
                <w:sz w:val="24"/>
                <w:szCs w:val="24"/>
              </w:rPr>
              <w:t>menor</w:t>
            </w:r>
            <w:proofErr w:type="spellEnd"/>
            <w:r w:rsidRPr="400370FE">
              <w:rPr>
                <w:rFonts w:cs="Arial"/>
                <w:sz w:val="24"/>
                <w:szCs w:val="24"/>
              </w:rPr>
              <w:t xml:space="preserve">:                                              </w:t>
            </w:r>
            <w:proofErr w:type="spellStart"/>
            <w:r w:rsidRPr="400370FE">
              <w:rPr>
                <w:rFonts w:cs="Arial"/>
                <w:sz w:val="24"/>
                <w:szCs w:val="24"/>
              </w:rPr>
              <w:t>Número</w:t>
            </w:r>
            <w:proofErr w:type="spellEnd"/>
            <w:r w:rsidRPr="400370FE">
              <w:rPr>
                <w:rFonts w:cs="Arial"/>
                <w:sz w:val="24"/>
                <w:szCs w:val="24"/>
              </w:rPr>
              <w:t xml:space="preserve"> de </w:t>
            </w:r>
            <w:proofErr w:type="spellStart"/>
            <w:r w:rsidRPr="400370FE">
              <w:rPr>
                <w:rFonts w:cs="Arial"/>
                <w:sz w:val="24"/>
                <w:szCs w:val="24"/>
              </w:rPr>
              <w:t>teléfono</w:t>
            </w:r>
            <w:proofErr w:type="spellEnd"/>
            <w:r w:rsidRPr="400370FE">
              <w:rPr>
                <w:rFonts w:cs="Arial"/>
                <w:sz w:val="24"/>
                <w:szCs w:val="24"/>
              </w:rPr>
              <w:t>:</w:t>
            </w:r>
          </w:p>
        </w:tc>
      </w:tr>
      <w:tr w:rsidR="400370FE" w14:paraId="138A1C0D" w14:textId="77777777" w:rsidTr="400370FE">
        <w:trPr>
          <w:gridAfter w:val="1"/>
          <w:wAfter w:w="30" w:type="dxa"/>
          <w:trHeight w:val="315"/>
        </w:trPr>
        <w:tc>
          <w:tcPr>
            <w:tcW w:w="10365" w:type="dxa"/>
            <w:gridSpan w:val="2"/>
            <w:tcBorders>
              <w:bottom w:val="single" w:sz="2" w:space="0" w:color="000000" w:themeColor="text1"/>
            </w:tcBorders>
          </w:tcPr>
          <w:p w14:paraId="6428A785" w14:textId="590B8DA7" w:rsidR="400370FE" w:rsidRDefault="400370FE" w:rsidP="400370FE">
            <w:proofErr w:type="spellStart"/>
            <w:r w:rsidRPr="400370FE">
              <w:rPr>
                <w:rFonts w:cs="Arial"/>
                <w:sz w:val="24"/>
                <w:szCs w:val="24"/>
              </w:rPr>
              <w:t>Dirección</w:t>
            </w:r>
            <w:proofErr w:type="spellEnd"/>
            <w:r w:rsidRPr="400370FE">
              <w:rPr>
                <w:rFonts w:cs="Arial"/>
                <w:sz w:val="24"/>
                <w:szCs w:val="24"/>
              </w:rPr>
              <w:t xml:space="preserve"> del tutor legal:</w:t>
            </w:r>
          </w:p>
        </w:tc>
      </w:tr>
      <w:tr w:rsidR="400370FE" w14:paraId="19D22343" w14:textId="77777777" w:rsidTr="400370FE">
        <w:trPr>
          <w:gridAfter w:val="1"/>
          <w:wAfter w:w="30" w:type="dxa"/>
          <w:trHeight w:val="330"/>
        </w:trPr>
        <w:tc>
          <w:tcPr>
            <w:tcW w:w="10365"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28AEB0B" w14:textId="151A65CA" w:rsidR="400370FE" w:rsidRDefault="400370FE" w:rsidP="400370FE">
            <w:r w:rsidRPr="400370FE">
              <w:rPr>
                <w:rFonts w:cs="Arial"/>
                <w:sz w:val="24"/>
                <w:szCs w:val="24"/>
              </w:rPr>
              <w:t xml:space="preserve">Correo </w:t>
            </w:r>
            <w:proofErr w:type="spellStart"/>
            <w:r w:rsidRPr="400370FE">
              <w:rPr>
                <w:rFonts w:cs="Arial"/>
                <w:sz w:val="24"/>
                <w:szCs w:val="24"/>
              </w:rPr>
              <w:t>electrónico</w:t>
            </w:r>
            <w:proofErr w:type="spellEnd"/>
            <w:r w:rsidRPr="400370FE">
              <w:rPr>
                <w:rFonts w:cs="Arial"/>
                <w:sz w:val="24"/>
                <w:szCs w:val="24"/>
              </w:rPr>
              <w:t xml:space="preserve"> del tutor legal: </w:t>
            </w:r>
          </w:p>
        </w:tc>
      </w:tr>
      <w:tr w:rsidR="400370FE" w14:paraId="34F1CC52" w14:textId="77777777" w:rsidTr="400370FE">
        <w:trPr>
          <w:gridAfter w:val="1"/>
          <w:wAfter w:w="30" w:type="dxa"/>
          <w:trHeight w:val="345"/>
        </w:trPr>
        <w:tc>
          <w:tcPr>
            <w:tcW w:w="10365" w:type="dxa"/>
            <w:gridSpan w:val="2"/>
            <w:tcBorders>
              <w:top w:val="single" w:sz="2" w:space="0" w:color="000000" w:themeColor="text1"/>
              <w:left w:val="none" w:sz="4" w:space="0" w:color="000000" w:themeColor="text1"/>
              <w:bottom w:val="none" w:sz="4" w:space="0" w:color="000000" w:themeColor="text1"/>
              <w:right w:val="none" w:sz="4" w:space="0" w:color="000000" w:themeColor="text1"/>
            </w:tcBorders>
          </w:tcPr>
          <w:p w14:paraId="46D9F538" w14:textId="1D8CBD5D" w:rsidR="400370FE" w:rsidRDefault="400370FE" w:rsidP="400370FE"/>
        </w:tc>
      </w:tr>
      <w:tr w:rsidR="400370FE" w14:paraId="2EDF3229" w14:textId="77777777" w:rsidTr="400370FE">
        <w:tc>
          <w:tcPr>
            <w:tcW w:w="495" w:type="dxa"/>
          </w:tcPr>
          <w:p w14:paraId="34020A9B" w14:textId="2C18F351" w:rsidR="400370FE" w:rsidRDefault="400370FE" w:rsidP="400370FE">
            <w:r w:rsidRPr="400370FE">
              <w:rPr>
                <w:rFonts w:cs="Arial"/>
                <w:sz w:val="24"/>
                <w:szCs w:val="24"/>
              </w:rPr>
              <w:t>1.</w:t>
            </w:r>
          </w:p>
        </w:tc>
        <w:tc>
          <w:tcPr>
            <w:tcW w:w="9900" w:type="dxa"/>
            <w:gridSpan w:val="2"/>
          </w:tcPr>
          <w:p w14:paraId="42729B71" w14:textId="01B98425" w:rsidR="400370FE" w:rsidRDefault="400370FE" w:rsidP="400370FE">
            <w:r w:rsidRPr="400370FE">
              <w:rPr>
                <w:rFonts w:cs="Arial"/>
                <w:sz w:val="24"/>
                <w:szCs w:val="24"/>
              </w:rPr>
              <w:t xml:space="preserve">Declaro </w:t>
            </w:r>
            <w:proofErr w:type="spellStart"/>
            <w:r w:rsidRPr="400370FE">
              <w:rPr>
                <w:rFonts w:cs="Arial"/>
                <w:sz w:val="24"/>
                <w:szCs w:val="24"/>
              </w:rPr>
              <w:t>que</w:t>
            </w:r>
            <w:proofErr w:type="spellEnd"/>
            <w:r w:rsidRPr="400370FE">
              <w:rPr>
                <w:rFonts w:cs="Arial"/>
                <w:sz w:val="24"/>
                <w:szCs w:val="24"/>
              </w:rPr>
              <w:t xml:space="preserve"> soy el tutor legal del </w:t>
            </w:r>
            <w:proofErr w:type="spellStart"/>
            <w:r w:rsidRPr="400370FE">
              <w:rPr>
                <w:rFonts w:cs="Arial"/>
                <w:sz w:val="24"/>
                <w:szCs w:val="24"/>
              </w:rPr>
              <w:t>menor</w:t>
            </w:r>
            <w:proofErr w:type="spellEnd"/>
            <w:r w:rsidRPr="400370FE">
              <w:rPr>
                <w:rFonts w:cs="Arial"/>
                <w:sz w:val="24"/>
                <w:szCs w:val="24"/>
              </w:rPr>
              <w:t xml:space="preserve"> </w:t>
            </w:r>
            <w:proofErr w:type="spellStart"/>
            <w:r w:rsidRPr="400370FE">
              <w:rPr>
                <w:rFonts w:cs="Arial"/>
                <w:sz w:val="24"/>
                <w:szCs w:val="24"/>
              </w:rPr>
              <w:t>indicado</w:t>
            </w:r>
            <w:proofErr w:type="spellEnd"/>
            <w:r w:rsidRPr="400370FE">
              <w:rPr>
                <w:rFonts w:cs="Arial"/>
                <w:sz w:val="24"/>
                <w:szCs w:val="24"/>
              </w:rPr>
              <w:t xml:space="preserve"> </w:t>
            </w:r>
            <w:proofErr w:type="spellStart"/>
            <w:r w:rsidRPr="400370FE">
              <w:rPr>
                <w:rFonts w:cs="Arial"/>
                <w:sz w:val="24"/>
                <w:szCs w:val="24"/>
              </w:rPr>
              <w:t>anteriormente</w:t>
            </w:r>
            <w:proofErr w:type="spellEnd"/>
            <w:r w:rsidRPr="400370FE">
              <w:rPr>
                <w:rFonts w:cs="Arial"/>
                <w:sz w:val="24"/>
                <w:szCs w:val="24"/>
              </w:rPr>
              <w:t xml:space="preserve"> y </w:t>
            </w:r>
            <w:proofErr w:type="spellStart"/>
            <w:r w:rsidRPr="400370FE">
              <w:rPr>
                <w:rFonts w:cs="Arial"/>
                <w:sz w:val="24"/>
                <w:szCs w:val="24"/>
              </w:rPr>
              <w:t>que</w:t>
            </w:r>
            <w:proofErr w:type="spellEnd"/>
            <w:r w:rsidRPr="400370FE">
              <w:rPr>
                <w:rFonts w:cs="Arial"/>
                <w:sz w:val="24"/>
                <w:szCs w:val="24"/>
              </w:rPr>
              <w:t xml:space="preserve"> cuento con la </w:t>
            </w:r>
            <w:proofErr w:type="spellStart"/>
            <w:r w:rsidRPr="400370FE">
              <w:rPr>
                <w:rFonts w:cs="Arial"/>
                <w:sz w:val="24"/>
                <w:szCs w:val="24"/>
              </w:rPr>
              <w:t>autoridad</w:t>
            </w:r>
            <w:proofErr w:type="spellEnd"/>
            <w:r w:rsidRPr="400370FE">
              <w:rPr>
                <w:rFonts w:cs="Arial"/>
                <w:sz w:val="24"/>
                <w:szCs w:val="24"/>
              </w:rPr>
              <w:t xml:space="preserve"> </w:t>
            </w:r>
            <w:proofErr w:type="spellStart"/>
            <w:r w:rsidRPr="400370FE">
              <w:rPr>
                <w:rFonts w:cs="Arial"/>
                <w:sz w:val="24"/>
                <w:szCs w:val="24"/>
              </w:rPr>
              <w:t>necesaria</w:t>
            </w:r>
            <w:proofErr w:type="spellEnd"/>
            <w:r w:rsidRPr="400370FE">
              <w:rPr>
                <w:rFonts w:cs="Arial"/>
                <w:sz w:val="24"/>
                <w:szCs w:val="24"/>
              </w:rPr>
              <w:t xml:space="preserve"> para </w:t>
            </w:r>
            <w:proofErr w:type="spellStart"/>
            <w:r w:rsidRPr="400370FE">
              <w:rPr>
                <w:rFonts w:cs="Arial"/>
                <w:sz w:val="24"/>
                <w:szCs w:val="24"/>
              </w:rPr>
              <w:t>otorgar</w:t>
            </w:r>
            <w:proofErr w:type="spellEnd"/>
            <w:r w:rsidRPr="400370FE">
              <w:rPr>
                <w:rFonts w:cs="Arial"/>
                <w:sz w:val="24"/>
                <w:szCs w:val="24"/>
              </w:rPr>
              <w:t xml:space="preserve"> </w:t>
            </w:r>
            <w:proofErr w:type="spellStart"/>
            <w:r w:rsidRPr="400370FE">
              <w:rPr>
                <w:rFonts w:cs="Arial"/>
                <w:sz w:val="24"/>
                <w:szCs w:val="24"/>
              </w:rPr>
              <w:t>consentimiento</w:t>
            </w:r>
            <w:proofErr w:type="spellEnd"/>
            <w:r w:rsidRPr="400370FE">
              <w:rPr>
                <w:rFonts w:cs="Arial"/>
                <w:sz w:val="24"/>
                <w:szCs w:val="24"/>
              </w:rPr>
              <w:t xml:space="preserve"> para </w:t>
            </w:r>
            <w:proofErr w:type="spellStart"/>
            <w:r w:rsidRPr="400370FE">
              <w:rPr>
                <w:rFonts w:cs="Arial"/>
                <w:sz w:val="24"/>
                <w:szCs w:val="24"/>
              </w:rPr>
              <w:t>su</w:t>
            </w:r>
            <w:proofErr w:type="spellEnd"/>
            <w:r w:rsidRPr="400370FE">
              <w:rPr>
                <w:rFonts w:cs="Arial"/>
                <w:sz w:val="24"/>
                <w:szCs w:val="24"/>
              </w:rPr>
              <w:t xml:space="preserve"> </w:t>
            </w:r>
            <w:proofErr w:type="spellStart"/>
            <w:r w:rsidRPr="400370FE">
              <w:rPr>
                <w:rFonts w:cs="Arial"/>
                <w:sz w:val="24"/>
                <w:szCs w:val="24"/>
              </w:rPr>
              <w:t>transporte</w:t>
            </w:r>
            <w:proofErr w:type="spellEnd"/>
            <w:r w:rsidRPr="400370FE">
              <w:rPr>
                <w:rFonts w:cs="Arial"/>
                <w:sz w:val="24"/>
                <w:szCs w:val="24"/>
              </w:rPr>
              <w:t xml:space="preserve"> sin </w:t>
            </w:r>
            <w:proofErr w:type="spellStart"/>
            <w:r w:rsidRPr="400370FE">
              <w:rPr>
                <w:rFonts w:cs="Arial"/>
                <w:sz w:val="24"/>
                <w:szCs w:val="24"/>
              </w:rPr>
              <w:t>acompañante</w:t>
            </w:r>
            <w:proofErr w:type="spellEnd"/>
            <w:r w:rsidRPr="400370FE">
              <w:rPr>
                <w:rFonts w:cs="Arial"/>
                <w:sz w:val="24"/>
                <w:szCs w:val="24"/>
              </w:rPr>
              <w:t xml:space="preserve"> </w:t>
            </w:r>
            <w:proofErr w:type="spellStart"/>
            <w:r w:rsidRPr="400370FE">
              <w:rPr>
                <w:rFonts w:cs="Arial"/>
                <w:sz w:val="24"/>
                <w:szCs w:val="24"/>
              </w:rPr>
              <w:t>adulto</w:t>
            </w:r>
            <w:proofErr w:type="spellEnd"/>
            <w:r w:rsidRPr="400370FE">
              <w:rPr>
                <w:rFonts w:cs="Arial"/>
                <w:sz w:val="24"/>
                <w:szCs w:val="24"/>
              </w:rPr>
              <w:t>.</w:t>
            </w:r>
          </w:p>
        </w:tc>
      </w:tr>
      <w:tr w:rsidR="400370FE" w14:paraId="6DECFAE8" w14:textId="77777777" w:rsidTr="400370FE">
        <w:tc>
          <w:tcPr>
            <w:tcW w:w="495" w:type="dxa"/>
          </w:tcPr>
          <w:p w14:paraId="07CF8F4F" w14:textId="6872CDD7" w:rsidR="400370FE" w:rsidRDefault="400370FE" w:rsidP="400370FE">
            <w:r w:rsidRPr="400370FE">
              <w:rPr>
                <w:rFonts w:cs="Arial"/>
                <w:sz w:val="24"/>
                <w:szCs w:val="24"/>
              </w:rPr>
              <w:t>2.</w:t>
            </w:r>
          </w:p>
        </w:tc>
        <w:tc>
          <w:tcPr>
            <w:tcW w:w="9900" w:type="dxa"/>
            <w:gridSpan w:val="2"/>
          </w:tcPr>
          <w:p w14:paraId="0A2BC539" w14:textId="3F73E286" w:rsidR="400370FE" w:rsidRDefault="400370FE" w:rsidP="400370FE">
            <w:proofErr w:type="spellStart"/>
            <w:r w:rsidRPr="400370FE">
              <w:rPr>
                <w:rFonts w:cs="Arial"/>
                <w:sz w:val="24"/>
                <w:szCs w:val="24"/>
              </w:rPr>
              <w:t>Confirmo</w:t>
            </w:r>
            <w:proofErr w:type="spellEnd"/>
            <w:r w:rsidRPr="400370FE">
              <w:rPr>
                <w:rFonts w:cs="Arial"/>
                <w:sz w:val="24"/>
                <w:szCs w:val="24"/>
              </w:rPr>
              <w:t xml:space="preserve"> </w:t>
            </w:r>
            <w:proofErr w:type="spellStart"/>
            <w:r w:rsidRPr="400370FE">
              <w:rPr>
                <w:rFonts w:cs="Arial"/>
                <w:sz w:val="24"/>
                <w:szCs w:val="24"/>
              </w:rPr>
              <w:t>que</w:t>
            </w:r>
            <w:proofErr w:type="spellEnd"/>
            <w:r w:rsidRPr="400370FE">
              <w:rPr>
                <w:rFonts w:cs="Arial"/>
                <w:sz w:val="24"/>
                <w:szCs w:val="24"/>
              </w:rPr>
              <w:t xml:space="preserve"> </w:t>
            </w:r>
            <w:proofErr w:type="spellStart"/>
            <w:r w:rsidRPr="400370FE">
              <w:rPr>
                <w:rFonts w:cs="Arial"/>
                <w:sz w:val="24"/>
                <w:szCs w:val="24"/>
              </w:rPr>
              <w:t>toda</w:t>
            </w:r>
            <w:proofErr w:type="spellEnd"/>
            <w:r w:rsidRPr="400370FE">
              <w:rPr>
                <w:rFonts w:cs="Arial"/>
                <w:sz w:val="24"/>
                <w:szCs w:val="24"/>
              </w:rPr>
              <w:t xml:space="preserve"> la </w:t>
            </w:r>
            <w:proofErr w:type="spellStart"/>
            <w:r w:rsidRPr="400370FE">
              <w:rPr>
                <w:rFonts w:cs="Arial"/>
                <w:sz w:val="24"/>
                <w:szCs w:val="24"/>
              </w:rPr>
              <w:t>información</w:t>
            </w:r>
            <w:proofErr w:type="spellEnd"/>
            <w:r w:rsidRPr="400370FE">
              <w:rPr>
                <w:rFonts w:cs="Arial"/>
                <w:sz w:val="24"/>
                <w:szCs w:val="24"/>
              </w:rPr>
              <w:t xml:space="preserve"> </w:t>
            </w:r>
            <w:proofErr w:type="spellStart"/>
            <w:r w:rsidRPr="400370FE">
              <w:rPr>
                <w:rFonts w:cs="Arial"/>
                <w:sz w:val="24"/>
                <w:szCs w:val="24"/>
              </w:rPr>
              <w:t>proporcionada</w:t>
            </w:r>
            <w:proofErr w:type="spellEnd"/>
            <w:r w:rsidRPr="400370FE">
              <w:rPr>
                <w:rFonts w:cs="Arial"/>
                <w:sz w:val="24"/>
                <w:szCs w:val="24"/>
              </w:rPr>
              <w:t xml:space="preserve"> </w:t>
            </w:r>
            <w:proofErr w:type="spellStart"/>
            <w:r w:rsidRPr="400370FE">
              <w:rPr>
                <w:rFonts w:cs="Arial"/>
                <w:sz w:val="24"/>
                <w:szCs w:val="24"/>
              </w:rPr>
              <w:t>en</w:t>
            </w:r>
            <w:proofErr w:type="spellEnd"/>
            <w:r w:rsidRPr="400370FE">
              <w:rPr>
                <w:rFonts w:cs="Arial"/>
                <w:sz w:val="24"/>
                <w:szCs w:val="24"/>
              </w:rPr>
              <w:t xml:space="preserve"> </w:t>
            </w:r>
            <w:proofErr w:type="spellStart"/>
            <w:r w:rsidRPr="400370FE">
              <w:rPr>
                <w:rFonts w:cs="Arial"/>
                <w:sz w:val="24"/>
                <w:szCs w:val="24"/>
              </w:rPr>
              <w:t>este</w:t>
            </w:r>
            <w:proofErr w:type="spellEnd"/>
            <w:r w:rsidRPr="400370FE">
              <w:rPr>
                <w:rFonts w:cs="Arial"/>
                <w:sz w:val="24"/>
                <w:szCs w:val="24"/>
              </w:rPr>
              <w:t xml:space="preserve"> </w:t>
            </w:r>
            <w:proofErr w:type="spellStart"/>
            <w:r w:rsidRPr="400370FE">
              <w:rPr>
                <w:rFonts w:cs="Arial"/>
                <w:sz w:val="24"/>
                <w:szCs w:val="24"/>
              </w:rPr>
              <w:t>formulario</w:t>
            </w:r>
            <w:proofErr w:type="spellEnd"/>
            <w:r w:rsidRPr="400370FE">
              <w:rPr>
                <w:rFonts w:cs="Arial"/>
                <w:sz w:val="24"/>
                <w:szCs w:val="24"/>
              </w:rPr>
              <w:t xml:space="preserve"> es </w:t>
            </w:r>
            <w:proofErr w:type="spellStart"/>
            <w:r w:rsidRPr="400370FE">
              <w:rPr>
                <w:rFonts w:cs="Arial"/>
                <w:sz w:val="24"/>
                <w:szCs w:val="24"/>
              </w:rPr>
              <w:t>válida</w:t>
            </w:r>
            <w:proofErr w:type="spellEnd"/>
            <w:r w:rsidRPr="400370FE">
              <w:rPr>
                <w:rFonts w:cs="Arial"/>
                <w:sz w:val="24"/>
                <w:szCs w:val="24"/>
              </w:rPr>
              <w:t xml:space="preserve">, </w:t>
            </w:r>
            <w:proofErr w:type="spellStart"/>
            <w:r w:rsidRPr="400370FE">
              <w:rPr>
                <w:rFonts w:cs="Arial"/>
                <w:sz w:val="24"/>
                <w:szCs w:val="24"/>
              </w:rPr>
              <w:t>correcta</w:t>
            </w:r>
            <w:proofErr w:type="spellEnd"/>
            <w:r w:rsidRPr="400370FE">
              <w:rPr>
                <w:rFonts w:cs="Arial"/>
                <w:sz w:val="24"/>
                <w:szCs w:val="24"/>
              </w:rPr>
              <w:t xml:space="preserve"> y completa.</w:t>
            </w:r>
          </w:p>
        </w:tc>
      </w:tr>
      <w:tr w:rsidR="400370FE" w14:paraId="218F8E03" w14:textId="77777777" w:rsidTr="400370FE">
        <w:tc>
          <w:tcPr>
            <w:tcW w:w="495" w:type="dxa"/>
          </w:tcPr>
          <w:p w14:paraId="18EC94A3" w14:textId="182E547A" w:rsidR="400370FE" w:rsidRDefault="400370FE" w:rsidP="400370FE">
            <w:r w:rsidRPr="400370FE">
              <w:rPr>
                <w:rFonts w:cs="Arial"/>
                <w:sz w:val="24"/>
                <w:szCs w:val="24"/>
              </w:rPr>
              <w:t>3.</w:t>
            </w:r>
          </w:p>
        </w:tc>
        <w:tc>
          <w:tcPr>
            <w:tcW w:w="9900" w:type="dxa"/>
            <w:gridSpan w:val="2"/>
          </w:tcPr>
          <w:p w14:paraId="30C019DC" w14:textId="7D50AF43" w:rsidR="400370FE" w:rsidRDefault="400370FE" w:rsidP="400370FE">
            <w:proofErr w:type="spellStart"/>
            <w:r w:rsidRPr="400370FE">
              <w:rPr>
                <w:rFonts w:cs="Arial"/>
                <w:sz w:val="24"/>
                <w:szCs w:val="24"/>
              </w:rPr>
              <w:t>Otorgo</w:t>
            </w:r>
            <w:proofErr w:type="spellEnd"/>
            <w:r w:rsidRPr="400370FE">
              <w:rPr>
                <w:rFonts w:cs="Arial"/>
                <w:sz w:val="24"/>
                <w:szCs w:val="24"/>
              </w:rPr>
              <w:t xml:space="preserve"> mi </w:t>
            </w:r>
            <w:proofErr w:type="spellStart"/>
            <w:r w:rsidRPr="400370FE">
              <w:rPr>
                <w:rFonts w:cs="Arial"/>
                <w:sz w:val="24"/>
                <w:szCs w:val="24"/>
              </w:rPr>
              <w:t>consentimiento</w:t>
            </w:r>
            <w:proofErr w:type="spellEnd"/>
            <w:r w:rsidRPr="400370FE">
              <w:rPr>
                <w:rFonts w:cs="Arial"/>
                <w:sz w:val="24"/>
                <w:szCs w:val="24"/>
              </w:rPr>
              <w:t xml:space="preserve"> para </w:t>
            </w:r>
            <w:proofErr w:type="spellStart"/>
            <w:r w:rsidRPr="400370FE">
              <w:rPr>
                <w:rFonts w:cs="Arial"/>
                <w:sz w:val="24"/>
                <w:szCs w:val="24"/>
              </w:rPr>
              <w:t>que</w:t>
            </w:r>
            <w:proofErr w:type="spellEnd"/>
            <w:r w:rsidRPr="400370FE">
              <w:rPr>
                <w:rFonts w:cs="Arial"/>
                <w:sz w:val="24"/>
                <w:szCs w:val="24"/>
              </w:rPr>
              <w:t xml:space="preserve"> el </w:t>
            </w:r>
            <w:proofErr w:type="spellStart"/>
            <w:r w:rsidRPr="400370FE">
              <w:rPr>
                <w:rFonts w:cs="Arial"/>
                <w:sz w:val="24"/>
                <w:szCs w:val="24"/>
              </w:rPr>
              <w:t>menor</w:t>
            </w:r>
            <w:proofErr w:type="spellEnd"/>
            <w:r w:rsidRPr="400370FE">
              <w:rPr>
                <w:rFonts w:cs="Arial"/>
                <w:sz w:val="24"/>
                <w:szCs w:val="24"/>
              </w:rPr>
              <w:t xml:space="preserve"> sea </w:t>
            </w:r>
            <w:proofErr w:type="spellStart"/>
            <w:r w:rsidRPr="400370FE">
              <w:rPr>
                <w:rFonts w:cs="Arial"/>
                <w:sz w:val="24"/>
                <w:szCs w:val="24"/>
              </w:rPr>
              <w:t>transportado</w:t>
            </w:r>
            <w:proofErr w:type="spellEnd"/>
            <w:r w:rsidRPr="400370FE">
              <w:rPr>
                <w:rFonts w:cs="Arial"/>
                <w:sz w:val="24"/>
                <w:szCs w:val="24"/>
              </w:rPr>
              <w:t xml:space="preserve"> </w:t>
            </w:r>
            <w:proofErr w:type="spellStart"/>
            <w:r w:rsidRPr="400370FE">
              <w:rPr>
                <w:rFonts w:cs="Arial"/>
                <w:sz w:val="24"/>
                <w:szCs w:val="24"/>
              </w:rPr>
              <w:t>por</w:t>
            </w:r>
            <w:proofErr w:type="spellEnd"/>
            <w:r w:rsidRPr="400370FE">
              <w:rPr>
                <w:rFonts w:cs="Arial"/>
                <w:sz w:val="24"/>
                <w:szCs w:val="24"/>
              </w:rPr>
              <w:t xml:space="preserve"> </w:t>
            </w:r>
            <w:proofErr w:type="spellStart"/>
            <w:r w:rsidRPr="400370FE">
              <w:rPr>
                <w:rFonts w:cs="Arial"/>
                <w:sz w:val="24"/>
                <w:szCs w:val="24"/>
              </w:rPr>
              <w:t>cualquier</w:t>
            </w:r>
            <w:proofErr w:type="spellEnd"/>
            <w:r w:rsidRPr="400370FE">
              <w:rPr>
                <w:rFonts w:cs="Arial"/>
                <w:sz w:val="24"/>
                <w:szCs w:val="24"/>
              </w:rPr>
              <w:t xml:space="preserve"> </w:t>
            </w:r>
            <w:proofErr w:type="spellStart"/>
            <w:r w:rsidRPr="400370FE">
              <w:rPr>
                <w:rFonts w:cs="Arial"/>
                <w:sz w:val="24"/>
                <w:szCs w:val="24"/>
              </w:rPr>
              <w:t>proveedor</w:t>
            </w:r>
            <w:proofErr w:type="spellEnd"/>
            <w:r w:rsidRPr="400370FE">
              <w:rPr>
                <w:rFonts w:cs="Arial"/>
                <w:sz w:val="24"/>
                <w:szCs w:val="24"/>
              </w:rPr>
              <w:t xml:space="preserve"> de </w:t>
            </w:r>
            <w:proofErr w:type="spellStart"/>
            <w:r w:rsidRPr="400370FE">
              <w:rPr>
                <w:rFonts w:cs="Arial"/>
                <w:sz w:val="24"/>
                <w:szCs w:val="24"/>
              </w:rPr>
              <w:t>transporte</w:t>
            </w:r>
            <w:proofErr w:type="spellEnd"/>
            <w:r w:rsidRPr="400370FE">
              <w:rPr>
                <w:rFonts w:cs="Arial"/>
                <w:sz w:val="24"/>
                <w:szCs w:val="24"/>
              </w:rPr>
              <w:t xml:space="preserve"> </w:t>
            </w:r>
            <w:proofErr w:type="spellStart"/>
            <w:r w:rsidRPr="400370FE">
              <w:rPr>
                <w:rFonts w:cs="Arial"/>
                <w:sz w:val="24"/>
                <w:szCs w:val="24"/>
              </w:rPr>
              <w:t>contratado</w:t>
            </w:r>
            <w:proofErr w:type="spellEnd"/>
            <w:r w:rsidRPr="400370FE">
              <w:rPr>
                <w:rFonts w:cs="Arial"/>
                <w:sz w:val="24"/>
                <w:szCs w:val="24"/>
              </w:rPr>
              <w:t xml:space="preserve"> </w:t>
            </w:r>
            <w:proofErr w:type="spellStart"/>
            <w:r w:rsidRPr="400370FE">
              <w:rPr>
                <w:rFonts w:cs="Arial"/>
                <w:sz w:val="24"/>
                <w:szCs w:val="24"/>
              </w:rPr>
              <w:t>por</w:t>
            </w:r>
            <w:proofErr w:type="spellEnd"/>
            <w:r w:rsidRPr="400370FE">
              <w:rPr>
                <w:rFonts w:cs="Arial"/>
                <w:sz w:val="24"/>
                <w:szCs w:val="24"/>
              </w:rPr>
              <w:t xml:space="preserve"> Modivcare para </w:t>
            </w:r>
            <w:proofErr w:type="spellStart"/>
            <w:r w:rsidRPr="400370FE">
              <w:rPr>
                <w:rFonts w:cs="Arial"/>
                <w:sz w:val="24"/>
                <w:szCs w:val="24"/>
              </w:rPr>
              <w:t>servicios</w:t>
            </w:r>
            <w:proofErr w:type="spellEnd"/>
            <w:r w:rsidRPr="400370FE">
              <w:rPr>
                <w:rFonts w:cs="Arial"/>
                <w:sz w:val="24"/>
                <w:szCs w:val="24"/>
              </w:rPr>
              <w:t xml:space="preserve"> de </w:t>
            </w:r>
            <w:proofErr w:type="spellStart"/>
            <w:r w:rsidRPr="400370FE">
              <w:rPr>
                <w:rFonts w:cs="Arial"/>
                <w:sz w:val="24"/>
                <w:szCs w:val="24"/>
              </w:rPr>
              <w:t>transporte</w:t>
            </w:r>
            <w:proofErr w:type="spellEnd"/>
            <w:r w:rsidRPr="400370FE">
              <w:rPr>
                <w:rFonts w:cs="Arial"/>
                <w:sz w:val="24"/>
                <w:szCs w:val="24"/>
              </w:rPr>
              <w:t xml:space="preserve"> </w:t>
            </w:r>
            <w:proofErr w:type="spellStart"/>
            <w:r w:rsidRPr="400370FE">
              <w:rPr>
                <w:rFonts w:cs="Arial"/>
                <w:sz w:val="24"/>
                <w:szCs w:val="24"/>
              </w:rPr>
              <w:t>médico</w:t>
            </w:r>
            <w:proofErr w:type="spellEnd"/>
            <w:r w:rsidRPr="400370FE">
              <w:rPr>
                <w:rFonts w:cs="Arial"/>
                <w:sz w:val="24"/>
                <w:szCs w:val="24"/>
              </w:rPr>
              <w:t xml:space="preserve"> </w:t>
            </w:r>
            <w:proofErr w:type="spellStart"/>
            <w:r w:rsidRPr="400370FE">
              <w:rPr>
                <w:rFonts w:cs="Arial"/>
                <w:sz w:val="24"/>
                <w:szCs w:val="24"/>
              </w:rPr>
              <w:t>que</w:t>
            </w:r>
            <w:proofErr w:type="spellEnd"/>
            <w:r w:rsidRPr="400370FE">
              <w:rPr>
                <w:rFonts w:cs="Arial"/>
                <w:sz w:val="24"/>
                <w:szCs w:val="24"/>
              </w:rPr>
              <w:t xml:space="preserve"> no </w:t>
            </w:r>
            <w:proofErr w:type="spellStart"/>
            <w:r w:rsidRPr="400370FE">
              <w:rPr>
                <w:rFonts w:cs="Arial"/>
                <w:sz w:val="24"/>
                <w:szCs w:val="24"/>
              </w:rPr>
              <w:t>sean</w:t>
            </w:r>
            <w:proofErr w:type="spellEnd"/>
            <w:r w:rsidRPr="400370FE">
              <w:rPr>
                <w:rFonts w:cs="Arial"/>
                <w:sz w:val="24"/>
                <w:szCs w:val="24"/>
              </w:rPr>
              <w:t xml:space="preserve"> de </w:t>
            </w:r>
            <w:proofErr w:type="spellStart"/>
            <w:r w:rsidRPr="400370FE">
              <w:rPr>
                <w:rFonts w:cs="Arial"/>
                <w:sz w:val="24"/>
                <w:szCs w:val="24"/>
              </w:rPr>
              <w:t>emergencia</w:t>
            </w:r>
            <w:proofErr w:type="spellEnd"/>
            <w:r w:rsidRPr="400370FE">
              <w:rPr>
                <w:rFonts w:cs="Arial"/>
                <w:sz w:val="24"/>
                <w:szCs w:val="24"/>
              </w:rPr>
              <w:t>.</w:t>
            </w:r>
          </w:p>
        </w:tc>
      </w:tr>
      <w:tr w:rsidR="400370FE" w14:paraId="487E0FF7" w14:textId="77777777" w:rsidTr="400370FE">
        <w:tc>
          <w:tcPr>
            <w:tcW w:w="495" w:type="dxa"/>
          </w:tcPr>
          <w:p w14:paraId="667CDC3C" w14:textId="0C5FC3EE" w:rsidR="400370FE" w:rsidRDefault="400370FE" w:rsidP="400370FE">
            <w:r w:rsidRPr="400370FE">
              <w:rPr>
                <w:rFonts w:cs="Arial"/>
                <w:sz w:val="24"/>
                <w:szCs w:val="24"/>
              </w:rPr>
              <w:t>4.</w:t>
            </w:r>
          </w:p>
        </w:tc>
        <w:tc>
          <w:tcPr>
            <w:tcW w:w="9900" w:type="dxa"/>
            <w:gridSpan w:val="2"/>
          </w:tcPr>
          <w:p w14:paraId="7FFCAB5C" w14:textId="7CEAC614" w:rsidR="400370FE" w:rsidRDefault="400370FE" w:rsidP="400370FE">
            <w:r w:rsidRPr="400370FE">
              <w:rPr>
                <w:rFonts w:cs="Arial"/>
                <w:sz w:val="24"/>
                <w:szCs w:val="24"/>
              </w:rPr>
              <w:t xml:space="preserve">Al </w:t>
            </w:r>
            <w:proofErr w:type="spellStart"/>
            <w:r w:rsidRPr="400370FE">
              <w:rPr>
                <w:rFonts w:cs="Arial"/>
                <w:sz w:val="24"/>
                <w:szCs w:val="24"/>
              </w:rPr>
              <w:t>otorgar</w:t>
            </w:r>
            <w:proofErr w:type="spellEnd"/>
            <w:r w:rsidRPr="400370FE">
              <w:rPr>
                <w:rFonts w:cs="Arial"/>
                <w:sz w:val="24"/>
                <w:szCs w:val="24"/>
              </w:rPr>
              <w:t xml:space="preserve"> </w:t>
            </w:r>
            <w:proofErr w:type="spellStart"/>
            <w:r w:rsidRPr="400370FE">
              <w:rPr>
                <w:rFonts w:cs="Arial"/>
                <w:sz w:val="24"/>
                <w:szCs w:val="24"/>
              </w:rPr>
              <w:t>este</w:t>
            </w:r>
            <w:proofErr w:type="spellEnd"/>
            <w:r w:rsidRPr="400370FE">
              <w:rPr>
                <w:rFonts w:cs="Arial"/>
                <w:sz w:val="24"/>
                <w:szCs w:val="24"/>
              </w:rPr>
              <w:t xml:space="preserve"> </w:t>
            </w:r>
            <w:proofErr w:type="spellStart"/>
            <w:r w:rsidRPr="400370FE">
              <w:rPr>
                <w:rFonts w:cs="Arial"/>
                <w:sz w:val="24"/>
                <w:szCs w:val="24"/>
              </w:rPr>
              <w:t>consentimiento</w:t>
            </w:r>
            <w:proofErr w:type="spellEnd"/>
            <w:r w:rsidRPr="400370FE">
              <w:rPr>
                <w:rFonts w:cs="Arial"/>
                <w:sz w:val="24"/>
                <w:szCs w:val="24"/>
              </w:rPr>
              <w:t xml:space="preserve"> y </w:t>
            </w:r>
            <w:proofErr w:type="spellStart"/>
            <w:r w:rsidRPr="400370FE">
              <w:rPr>
                <w:rFonts w:cs="Arial"/>
                <w:sz w:val="24"/>
                <w:szCs w:val="24"/>
              </w:rPr>
              <w:t>reconocimiento</w:t>
            </w:r>
            <w:proofErr w:type="spellEnd"/>
            <w:r w:rsidRPr="400370FE">
              <w:rPr>
                <w:rFonts w:cs="Arial"/>
                <w:sz w:val="24"/>
                <w:szCs w:val="24"/>
              </w:rPr>
              <w:t xml:space="preserve"> de </w:t>
            </w:r>
            <w:proofErr w:type="spellStart"/>
            <w:r w:rsidRPr="400370FE">
              <w:rPr>
                <w:rFonts w:cs="Arial"/>
                <w:sz w:val="24"/>
                <w:szCs w:val="24"/>
              </w:rPr>
              <w:t>responsabilidad</w:t>
            </w:r>
            <w:proofErr w:type="spellEnd"/>
            <w:r w:rsidRPr="400370FE">
              <w:rPr>
                <w:rFonts w:cs="Arial"/>
                <w:sz w:val="24"/>
                <w:szCs w:val="24"/>
              </w:rPr>
              <w:t xml:space="preserve">, </w:t>
            </w:r>
            <w:proofErr w:type="spellStart"/>
            <w:r w:rsidRPr="400370FE">
              <w:rPr>
                <w:rFonts w:cs="Arial"/>
                <w:sz w:val="24"/>
                <w:szCs w:val="24"/>
              </w:rPr>
              <w:t>confirmo</w:t>
            </w:r>
            <w:proofErr w:type="spellEnd"/>
            <w:r w:rsidRPr="400370FE">
              <w:rPr>
                <w:rFonts w:cs="Arial"/>
                <w:sz w:val="24"/>
                <w:szCs w:val="24"/>
              </w:rPr>
              <w:t xml:space="preserve"> </w:t>
            </w:r>
            <w:proofErr w:type="spellStart"/>
            <w:r w:rsidRPr="400370FE">
              <w:rPr>
                <w:rFonts w:cs="Arial"/>
                <w:sz w:val="24"/>
                <w:szCs w:val="24"/>
              </w:rPr>
              <w:t>que</w:t>
            </w:r>
            <w:proofErr w:type="spellEnd"/>
            <w:r w:rsidRPr="400370FE">
              <w:rPr>
                <w:rFonts w:cs="Arial"/>
                <w:sz w:val="24"/>
                <w:szCs w:val="24"/>
              </w:rPr>
              <w:t xml:space="preserve"> el </w:t>
            </w:r>
            <w:proofErr w:type="spellStart"/>
            <w:r w:rsidRPr="400370FE">
              <w:rPr>
                <w:rFonts w:cs="Arial"/>
                <w:sz w:val="24"/>
                <w:szCs w:val="24"/>
              </w:rPr>
              <w:t>menor</w:t>
            </w:r>
            <w:proofErr w:type="spellEnd"/>
            <w:r w:rsidRPr="400370FE">
              <w:rPr>
                <w:rFonts w:cs="Arial"/>
                <w:sz w:val="24"/>
                <w:szCs w:val="24"/>
              </w:rPr>
              <w:t xml:space="preserve"> </w:t>
            </w:r>
            <w:proofErr w:type="spellStart"/>
            <w:r w:rsidRPr="400370FE">
              <w:rPr>
                <w:rFonts w:cs="Arial"/>
                <w:sz w:val="24"/>
                <w:szCs w:val="24"/>
              </w:rPr>
              <w:t>tiene</w:t>
            </w:r>
            <w:proofErr w:type="spellEnd"/>
            <w:r w:rsidRPr="400370FE">
              <w:rPr>
                <w:rFonts w:cs="Arial"/>
                <w:sz w:val="24"/>
                <w:szCs w:val="24"/>
              </w:rPr>
              <w:t xml:space="preserve"> plena </w:t>
            </w:r>
            <w:proofErr w:type="spellStart"/>
            <w:r w:rsidRPr="400370FE">
              <w:rPr>
                <w:rFonts w:cs="Arial"/>
                <w:sz w:val="24"/>
                <w:szCs w:val="24"/>
              </w:rPr>
              <w:t>capacidad</w:t>
            </w:r>
            <w:proofErr w:type="spellEnd"/>
            <w:r w:rsidRPr="400370FE">
              <w:rPr>
                <w:rFonts w:cs="Arial"/>
                <w:sz w:val="24"/>
                <w:szCs w:val="24"/>
              </w:rPr>
              <w:t xml:space="preserve"> para ser </w:t>
            </w:r>
            <w:proofErr w:type="spellStart"/>
            <w:r w:rsidRPr="400370FE">
              <w:rPr>
                <w:rFonts w:cs="Arial"/>
                <w:sz w:val="24"/>
                <w:szCs w:val="24"/>
              </w:rPr>
              <w:t>transportado</w:t>
            </w:r>
            <w:proofErr w:type="spellEnd"/>
            <w:r w:rsidRPr="400370FE">
              <w:rPr>
                <w:rFonts w:cs="Arial"/>
                <w:sz w:val="24"/>
                <w:szCs w:val="24"/>
              </w:rPr>
              <w:t xml:space="preserve"> sin </w:t>
            </w:r>
            <w:proofErr w:type="spellStart"/>
            <w:r w:rsidRPr="400370FE">
              <w:rPr>
                <w:rFonts w:cs="Arial"/>
                <w:sz w:val="24"/>
                <w:szCs w:val="24"/>
              </w:rPr>
              <w:t>acompañante</w:t>
            </w:r>
            <w:proofErr w:type="spellEnd"/>
            <w:r w:rsidRPr="400370FE">
              <w:rPr>
                <w:rFonts w:cs="Arial"/>
                <w:sz w:val="24"/>
                <w:szCs w:val="24"/>
              </w:rPr>
              <w:t xml:space="preserve"> </w:t>
            </w:r>
            <w:proofErr w:type="spellStart"/>
            <w:r w:rsidRPr="400370FE">
              <w:rPr>
                <w:rFonts w:cs="Arial"/>
                <w:sz w:val="24"/>
                <w:szCs w:val="24"/>
              </w:rPr>
              <w:t>adulto</w:t>
            </w:r>
            <w:proofErr w:type="spellEnd"/>
            <w:r w:rsidRPr="400370FE">
              <w:rPr>
                <w:rFonts w:cs="Arial"/>
                <w:sz w:val="24"/>
                <w:szCs w:val="24"/>
              </w:rPr>
              <w:t xml:space="preserve">, no </w:t>
            </w:r>
            <w:proofErr w:type="spellStart"/>
            <w:r w:rsidRPr="400370FE">
              <w:rPr>
                <w:rFonts w:cs="Arial"/>
                <w:sz w:val="24"/>
                <w:szCs w:val="24"/>
              </w:rPr>
              <w:t>presentará</w:t>
            </w:r>
            <w:proofErr w:type="spellEnd"/>
            <w:r w:rsidRPr="400370FE">
              <w:rPr>
                <w:rFonts w:cs="Arial"/>
                <w:sz w:val="24"/>
                <w:szCs w:val="24"/>
              </w:rPr>
              <w:t xml:space="preserve"> </w:t>
            </w:r>
            <w:proofErr w:type="spellStart"/>
            <w:r w:rsidRPr="400370FE">
              <w:rPr>
                <w:rFonts w:cs="Arial"/>
                <w:sz w:val="24"/>
                <w:szCs w:val="24"/>
              </w:rPr>
              <w:t>conducta</w:t>
            </w:r>
            <w:proofErr w:type="spellEnd"/>
            <w:r w:rsidRPr="400370FE">
              <w:rPr>
                <w:rFonts w:cs="Arial"/>
                <w:sz w:val="24"/>
                <w:szCs w:val="24"/>
              </w:rPr>
              <w:t xml:space="preserve"> </w:t>
            </w:r>
            <w:proofErr w:type="spellStart"/>
            <w:r w:rsidRPr="400370FE">
              <w:rPr>
                <w:rFonts w:cs="Arial"/>
                <w:sz w:val="24"/>
                <w:szCs w:val="24"/>
              </w:rPr>
              <w:t>disruptiva</w:t>
            </w:r>
            <w:proofErr w:type="spellEnd"/>
            <w:r w:rsidRPr="400370FE">
              <w:rPr>
                <w:rFonts w:cs="Arial"/>
                <w:sz w:val="24"/>
                <w:szCs w:val="24"/>
              </w:rPr>
              <w:t xml:space="preserve">, </w:t>
            </w:r>
            <w:proofErr w:type="spellStart"/>
            <w:r w:rsidRPr="400370FE">
              <w:rPr>
                <w:rFonts w:cs="Arial"/>
                <w:sz w:val="24"/>
                <w:szCs w:val="24"/>
              </w:rPr>
              <w:t>cumplirá</w:t>
            </w:r>
            <w:proofErr w:type="spellEnd"/>
            <w:r w:rsidRPr="400370FE">
              <w:rPr>
                <w:rFonts w:cs="Arial"/>
                <w:sz w:val="24"/>
                <w:szCs w:val="24"/>
              </w:rPr>
              <w:t xml:space="preserve"> con </w:t>
            </w:r>
            <w:proofErr w:type="spellStart"/>
            <w:r w:rsidRPr="400370FE">
              <w:rPr>
                <w:rFonts w:cs="Arial"/>
                <w:sz w:val="24"/>
                <w:szCs w:val="24"/>
              </w:rPr>
              <w:t>todas</w:t>
            </w:r>
            <w:proofErr w:type="spellEnd"/>
            <w:r w:rsidRPr="400370FE">
              <w:rPr>
                <w:rFonts w:cs="Arial"/>
                <w:sz w:val="24"/>
                <w:szCs w:val="24"/>
              </w:rPr>
              <w:t xml:space="preserve"> las </w:t>
            </w:r>
            <w:proofErr w:type="spellStart"/>
            <w:r w:rsidRPr="400370FE">
              <w:rPr>
                <w:rFonts w:cs="Arial"/>
                <w:sz w:val="24"/>
                <w:szCs w:val="24"/>
              </w:rPr>
              <w:t>instrucciones</w:t>
            </w:r>
            <w:proofErr w:type="spellEnd"/>
            <w:r w:rsidRPr="400370FE">
              <w:rPr>
                <w:rFonts w:cs="Arial"/>
                <w:sz w:val="24"/>
                <w:szCs w:val="24"/>
              </w:rPr>
              <w:t xml:space="preserve"> </w:t>
            </w:r>
            <w:proofErr w:type="spellStart"/>
            <w:r w:rsidRPr="400370FE">
              <w:rPr>
                <w:rFonts w:cs="Arial"/>
                <w:sz w:val="24"/>
                <w:szCs w:val="24"/>
              </w:rPr>
              <w:t>comunicadas</w:t>
            </w:r>
            <w:proofErr w:type="spellEnd"/>
            <w:r w:rsidRPr="400370FE">
              <w:rPr>
                <w:rFonts w:cs="Arial"/>
                <w:sz w:val="24"/>
                <w:szCs w:val="24"/>
              </w:rPr>
              <w:t xml:space="preserve"> </w:t>
            </w:r>
            <w:proofErr w:type="spellStart"/>
            <w:r w:rsidRPr="400370FE">
              <w:rPr>
                <w:rFonts w:cs="Arial"/>
                <w:sz w:val="24"/>
                <w:szCs w:val="24"/>
              </w:rPr>
              <w:t>por</w:t>
            </w:r>
            <w:proofErr w:type="spellEnd"/>
            <w:r w:rsidRPr="400370FE">
              <w:rPr>
                <w:rFonts w:cs="Arial"/>
                <w:sz w:val="24"/>
                <w:szCs w:val="24"/>
              </w:rPr>
              <w:t xml:space="preserve"> el conductor y no </w:t>
            </w:r>
            <w:proofErr w:type="spellStart"/>
            <w:r w:rsidRPr="400370FE">
              <w:rPr>
                <w:rFonts w:cs="Arial"/>
                <w:sz w:val="24"/>
                <w:szCs w:val="24"/>
              </w:rPr>
              <w:t>requiere</w:t>
            </w:r>
            <w:proofErr w:type="spellEnd"/>
            <w:r w:rsidRPr="400370FE">
              <w:rPr>
                <w:rFonts w:cs="Arial"/>
                <w:sz w:val="24"/>
                <w:szCs w:val="24"/>
              </w:rPr>
              <w:t xml:space="preserve"> un </w:t>
            </w:r>
            <w:proofErr w:type="spellStart"/>
            <w:r w:rsidRPr="400370FE">
              <w:rPr>
                <w:rFonts w:cs="Arial"/>
                <w:sz w:val="24"/>
                <w:szCs w:val="24"/>
              </w:rPr>
              <w:t>acompañante</w:t>
            </w:r>
            <w:proofErr w:type="spellEnd"/>
            <w:r w:rsidRPr="400370FE">
              <w:rPr>
                <w:rFonts w:cs="Arial"/>
                <w:sz w:val="24"/>
                <w:szCs w:val="24"/>
              </w:rPr>
              <w:t xml:space="preserve"> para </w:t>
            </w:r>
            <w:proofErr w:type="spellStart"/>
            <w:r w:rsidRPr="400370FE">
              <w:rPr>
                <w:rFonts w:cs="Arial"/>
                <w:sz w:val="24"/>
                <w:szCs w:val="24"/>
              </w:rPr>
              <w:t>brindarle</w:t>
            </w:r>
            <w:proofErr w:type="spellEnd"/>
            <w:r w:rsidRPr="400370FE">
              <w:rPr>
                <w:rFonts w:cs="Arial"/>
                <w:sz w:val="24"/>
                <w:szCs w:val="24"/>
              </w:rPr>
              <w:t xml:space="preserve"> </w:t>
            </w:r>
            <w:proofErr w:type="spellStart"/>
            <w:r w:rsidRPr="400370FE">
              <w:rPr>
                <w:rFonts w:cs="Arial"/>
                <w:sz w:val="24"/>
                <w:szCs w:val="24"/>
              </w:rPr>
              <w:t>apoyo</w:t>
            </w:r>
            <w:proofErr w:type="spellEnd"/>
            <w:r w:rsidRPr="400370FE">
              <w:rPr>
                <w:rFonts w:cs="Arial"/>
                <w:sz w:val="24"/>
                <w:szCs w:val="24"/>
              </w:rPr>
              <w:t xml:space="preserve"> </w:t>
            </w:r>
            <w:proofErr w:type="spellStart"/>
            <w:r w:rsidRPr="400370FE">
              <w:rPr>
                <w:rFonts w:cs="Arial"/>
                <w:sz w:val="24"/>
                <w:szCs w:val="24"/>
              </w:rPr>
              <w:t>emocional</w:t>
            </w:r>
            <w:proofErr w:type="spellEnd"/>
            <w:r w:rsidRPr="400370FE">
              <w:rPr>
                <w:rFonts w:cs="Arial"/>
                <w:sz w:val="24"/>
                <w:szCs w:val="24"/>
              </w:rPr>
              <w:t xml:space="preserve"> </w:t>
            </w:r>
            <w:proofErr w:type="spellStart"/>
            <w:r w:rsidRPr="400370FE">
              <w:rPr>
                <w:rFonts w:cs="Arial"/>
                <w:sz w:val="24"/>
                <w:szCs w:val="24"/>
              </w:rPr>
              <w:t>ni</w:t>
            </w:r>
            <w:proofErr w:type="spellEnd"/>
            <w:r w:rsidRPr="400370FE">
              <w:rPr>
                <w:rFonts w:cs="Arial"/>
                <w:sz w:val="24"/>
                <w:szCs w:val="24"/>
              </w:rPr>
              <w:t xml:space="preserve"> </w:t>
            </w:r>
            <w:proofErr w:type="spellStart"/>
            <w:r w:rsidRPr="400370FE">
              <w:rPr>
                <w:rFonts w:cs="Arial"/>
                <w:sz w:val="24"/>
                <w:szCs w:val="24"/>
              </w:rPr>
              <w:t>ningún</w:t>
            </w:r>
            <w:proofErr w:type="spellEnd"/>
            <w:r w:rsidRPr="400370FE">
              <w:rPr>
                <w:rFonts w:cs="Arial"/>
                <w:sz w:val="24"/>
                <w:szCs w:val="24"/>
              </w:rPr>
              <w:t xml:space="preserve"> </w:t>
            </w:r>
            <w:proofErr w:type="spellStart"/>
            <w:r w:rsidRPr="400370FE">
              <w:rPr>
                <w:rFonts w:cs="Arial"/>
                <w:sz w:val="24"/>
                <w:szCs w:val="24"/>
              </w:rPr>
              <w:t>otro</w:t>
            </w:r>
            <w:proofErr w:type="spellEnd"/>
            <w:r w:rsidRPr="400370FE">
              <w:rPr>
                <w:rFonts w:cs="Arial"/>
                <w:sz w:val="24"/>
                <w:szCs w:val="24"/>
              </w:rPr>
              <w:t xml:space="preserve"> </w:t>
            </w:r>
            <w:proofErr w:type="spellStart"/>
            <w:r w:rsidRPr="400370FE">
              <w:rPr>
                <w:rFonts w:cs="Arial"/>
                <w:sz w:val="24"/>
                <w:szCs w:val="24"/>
              </w:rPr>
              <w:t>tipo</w:t>
            </w:r>
            <w:proofErr w:type="spellEnd"/>
            <w:r w:rsidRPr="400370FE">
              <w:rPr>
                <w:rFonts w:cs="Arial"/>
                <w:sz w:val="24"/>
                <w:szCs w:val="24"/>
              </w:rPr>
              <w:t xml:space="preserve"> de </w:t>
            </w:r>
            <w:proofErr w:type="spellStart"/>
            <w:r w:rsidRPr="400370FE">
              <w:rPr>
                <w:rFonts w:cs="Arial"/>
                <w:sz w:val="24"/>
                <w:szCs w:val="24"/>
              </w:rPr>
              <w:t>apoyo</w:t>
            </w:r>
            <w:proofErr w:type="spellEnd"/>
            <w:r w:rsidRPr="400370FE">
              <w:rPr>
                <w:rFonts w:cs="Arial"/>
                <w:sz w:val="24"/>
                <w:szCs w:val="24"/>
              </w:rPr>
              <w:t>.</w:t>
            </w:r>
          </w:p>
        </w:tc>
      </w:tr>
      <w:tr w:rsidR="400370FE" w14:paraId="7FAE0053" w14:textId="77777777" w:rsidTr="400370FE">
        <w:tc>
          <w:tcPr>
            <w:tcW w:w="495" w:type="dxa"/>
          </w:tcPr>
          <w:p w14:paraId="5365C5E8" w14:textId="2CD8DB83" w:rsidR="400370FE" w:rsidRDefault="400370FE" w:rsidP="400370FE">
            <w:r w:rsidRPr="400370FE">
              <w:rPr>
                <w:rFonts w:cs="Arial"/>
                <w:sz w:val="24"/>
                <w:szCs w:val="24"/>
              </w:rPr>
              <w:t>5.</w:t>
            </w:r>
          </w:p>
        </w:tc>
        <w:tc>
          <w:tcPr>
            <w:tcW w:w="9900" w:type="dxa"/>
            <w:gridSpan w:val="2"/>
          </w:tcPr>
          <w:p w14:paraId="6D552D52" w14:textId="05C11868" w:rsidR="400370FE" w:rsidRDefault="400370FE" w:rsidP="400370FE">
            <w:proofErr w:type="spellStart"/>
            <w:r w:rsidRPr="400370FE">
              <w:rPr>
                <w:rFonts w:cs="Arial"/>
                <w:sz w:val="24"/>
                <w:szCs w:val="24"/>
              </w:rPr>
              <w:t>Entiendo</w:t>
            </w:r>
            <w:proofErr w:type="spellEnd"/>
            <w:r w:rsidRPr="400370FE">
              <w:rPr>
                <w:rFonts w:cs="Arial"/>
                <w:sz w:val="24"/>
                <w:szCs w:val="24"/>
              </w:rPr>
              <w:t xml:space="preserve"> </w:t>
            </w:r>
            <w:proofErr w:type="spellStart"/>
            <w:r w:rsidRPr="400370FE">
              <w:rPr>
                <w:rFonts w:cs="Arial"/>
                <w:sz w:val="24"/>
                <w:szCs w:val="24"/>
              </w:rPr>
              <w:t>que</w:t>
            </w:r>
            <w:proofErr w:type="spellEnd"/>
            <w:r w:rsidRPr="400370FE">
              <w:rPr>
                <w:rFonts w:cs="Arial"/>
                <w:sz w:val="24"/>
                <w:szCs w:val="24"/>
              </w:rPr>
              <w:t xml:space="preserve">, </w:t>
            </w:r>
            <w:proofErr w:type="spellStart"/>
            <w:r w:rsidRPr="400370FE">
              <w:rPr>
                <w:rFonts w:cs="Arial"/>
                <w:sz w:val="24"/>
                <w:szCs w:val="24"/>
              </w:rPr>
              <w:t>si</w:t>
            </w:r>
            <w:proofErr w:type="spellEnd"/>
            <w:r w:rsidRPr="400370FE">
              <w:rPr>
                <w:rFonts w:cs="Arial"/>
                <w:sz w:val="24"/>
                <w:szCs w:val="24"/>
              </w:rPr>
              <w:t xml:space="preserve"> </w:t>
            </w:r>
            <w:proofErr w:type="spellStart"/>
            <w:r w:rsidRPr="400370FE">
              <w:rPr>
                <w:rFonts w:cs="Arial"/>
                <w:sz w:val="24"/>
                <w:szCs w:val="24"/>
              </w:rPr>
              <w:t>cualquiera</w:t>
            </w:r>
            <w:proofErr w:type="spellEnd"/>
            <w:r w:rsidRPr="400370FE">
              <w:rPr>
                <w:rFonts w:cs="Arial"/>
                <w:sz w:val="24"/>
                <w:szCs w:val="24"/>
              </w:rPr>
              <w:t xml:space="preserve"> de </w:t>
            </w:r>
            <w:proofErr w:type="spellStart"/>
            <w:r w:rsidRPr="400370FE">
              <w:rPr>
                <w:rFonts w:cs="Arial"/>
                <w:sz w:val="24"/>
                <w:szCs w:val="24"/>
              </w:rPr>
              <w:t>los</w:t>
            </w:r>
            <w:proofErr w:type="spellEnd"/>
            <w:r w:rsidRPr="400370FE">
              <w:rPr>
                <w:rFonts w:cs="Arial"/>
                <w:sz w:val="24"/>
                <w:szCs w:val="24"/>
              </w:rPr>
              <w:t xml:space="preserve"> </w:t>
            </w:r>
            <w:proofErr w:type="spellStart"/>
            <w:r w:rsidRPr="400370FE">
              <w:rPr>
                <w:rFonts w:cs="Arial"/>
                <w:sz w:val="24"/>
                <w:szCs w:val="24"/>
              </w:rPr>
              <w:t>factores</w:t>
            </w:r>
            <w:proofErr w:type="spellEnd"/>
            <w:r w:rsidRPr="400370FE">
              <w:rPr>
                <w:rFonts w:cs="Arial"/>
                <w:sz w:val="24"/>
                <w:szCs w:val="24"/>
              </w:rPr>
              <w:t xml:space="preserve"> </w:t>
            </w:r>
            <w:proofErr w:type="spellStart"/>
            <w:r w:rsidRPr="400370FE">
              <w:rPr>
                <w:rFonts w:cs="Arial"/>
                <w:sz w:val="24"/>
                <w:szCs w:val="24"/>
              </w:rPr>
              <w:t>establecidos</w:t>
            </w:r>
            <w:proofErr w:type="spellEnd"/>
            <w:r w:rsidRPr="400370FE">
              <w:rPr>
                <w:rFonts w:cs="Arial"/>
                <w:sz w:val="24"/>
                <w:szCs w:val="24"/>
              </w:rPr>
              <w:t xml:space="preserve"> </w:t>
            </w:r>
            <w:proofErr w:type="spellStart"/>
            <w:r w:rsidRPr="400370FE">
              <w:rPr>
                <w:rFonts w:cs="Arial"/>
                <w:sz w:val="24"/>
                <w:szCs w:val="24"/>
              </w:rPr>
              <w:t>en</w:t>
            </w:r>
            <w:proofErr w:type="spellEnd"/>
            <w:r w:rsidRPr="400370FE">
              <w:rPr>
                <w:rFonts w:cs="Arial"/>
                <w:sz w:val="24"/>
                <w:szCs w:val="24"/>
              </w:rPr>
              <w:t xml:space="preserve"> el punto cuatro (4) anterior </w:t>
            </w:r>
            <w:proofErr w:type="spellStart"/>
            <w:r w:rsidRPr="400370FE">
              <w:rPr>
                <w:rFonts w:cs="Arial"/>
                <w:sz w:val="24"/>
                <w:szCs w:val="24"/>
              </w:rPr>
              <w:t>deja</w:t>
            </w:r>
            <w:proofErr w:type="spellEnd"/>
            <w:r w:rsidRPr="400370FE">
              <w:rPr>
                <w:rFonts w:cs="Arial"/>
                <w:sz w:val="24"/>
                <w:szCs w:val="24"/>
              </w:rPr>
              <w:t xml:space="preserve"> de </w:t>
            </w:r>
            <w:proofErr w:type="spellStart"/>
            <w:r w:rsidRPr="400370FE">
              <w:rPr>
                <w:rFonts w:cs="Arial"/>
                <w:sz w:val="24"/>
                <w:szCs w:val="24"/>
              </w:rPr>
              <w:t>aplicar</w:t>
            </w:r>
            <w:proofErr w:type="spellEnd"/>
            <w:r w:rsidRPr="400370FE">
              <w:rPr>
                <w:rFonts w:cs="Arial"/>
                <w:sz w:val="24"/>
                <w:szCs w:val="24"/>
              </w:rPr>
              <w:t xml:space="preserve">, Modivcare </w:t>
            </w:r>
            <w:proofErr w:type="spellStart"/>
            <w:r w:rsidRPr="400370FE">
              <w:rPr>
                <w:rFonts w:cs="Arial"/>
                <w:sz w:val="24"/>
                <w:szCs w:val="24"/>
              </w:rPr>
              <w:t>ya</w:t>
            </w:r>
            <w:proofErr w:type="spellEnd"/>
            <w:r w:rsidRPr="400370FE">
              <w:rPr>
                <w:rFonts w:cs="Arial"/>
                <w:sz w:val="24"/>
                <w:szCs w:val="24"/>
              </w:rPr>
              <w:t xml:space="preserve"> no </w:t>
            </w:r>
            <w:proofErr w:type="spellStart"/>
            <w:r w:rsidRPr="400370FE">
              <w:rPr>
                <w:rFonts w:cs="Arial"/>
                <w:sz w:val="24"/>
                <w:szCs w:val="24"/>
              </w:rPr>
              <w:t>transportará</w:t>
            </w:r>
            <w:proofErr w:type="spellEnd"/>
            <w:r w:rsidRPr="400370FE">
              <w:rPr>
                <w:rFonts w:cs="Arial"/>
                <w:sz w:val="24"/>
                <w:szCs w:val="24"/>
              </w:rPr>
              <w:t xml:space="preserve"> al </w:t>
            </w:r>
            <w:proofErr w:type="spellStart"/>
            <w:r w:rsidRPr="400370FE">
              <w:rPr>
                <w:rFonts w:cs="Arial"/>
                <w:sz w:val="24"/>
                <w:szCs w:val="24"/>
              </w:rPr>
              <w:t>menor</w:t>
            </w:r>
            <w:proofErr w:type="spellEnd"/>
            <w:r w:rsidRPr="400370FE">
              <w:rPr>
                <w:rFonts w:cs="Arial"/>
                <w:sz w:val="24"/>
                <w:szCs w:val="24"/>
              </w:rPr>
              <w:t xml:space="preserve"> sin </w:t>
            </w:r>
            <w:proofErr w:type="spellStart"/>
            <w:r w:rsidRPr="400370FE">
              <w:rPr>
                <w:rFonts w:cs="Arial"/>
                <w:sz w:val="24"/>
                <w:szCs w:val="24"/>
              </w:rPr>
              <w:t>acompañante</w:t>
            </w:r>
            <w:proofErr w:type="spellEnd"/>
            <w:r w:rsidRPr="400370FE">
              <w:rPr>
                <w:rFonts w:cs="Arial"/>
                <w:sz w:val="24"/>
                <w:szCs w:val="24"/>
              </w:rPr>
              <w:t>.</w:t>
            </w:r>
          </w:p>
        </w:tc>
      </w:tr>
      <w:tr w:rsidR="400370FE" w14:paraId="587D0DD4" w14:textId="77777777" w:rsidTr="400370FE">
        <w:tc>
          <w:tcPr>
            <w:tcW w:w="495" w:type="dxa"/>
          </w:tcPr>
          <w:p w14:paraId="73D28376" w14:textId="61CAEC14" w:rsidR="400370FE" w:rsidRDefault="400370FE" w:rsidP="400370FE">
            <w:r w:rsidRPr="400370FE">
              <w:rPr>
                <w:rFonts w:cs="Arial"/>
                <w:sz w:val="24"/>
                <w:szCs w:val="24"/>
              </w:rPr>
              <w:t>6.</w:t>
            </w:r>
          </w:p>
        </w:tc>
        <w:tc>
          <w:tcPr>
            <w:tcW w:w="9900" w:type="dxa"/>
            <w:gridSpan w:val="2"/>
          </w:tcPr>
          <w:p w14:paraId="770FFEB1" w14:textId="1B9079BE" w:rsidR="400370FE" w:rsidRDefault="400370FE" w:rsidP="400370FE">
            <w:proofErr w:type="spellStart"/>
            <w:r w:rsidRPr="400370FE">
              <w:rPr>
                <w:rFonts w:cs="Arial"/>
                <w:sz w:val="24"/>
                <w:szCs w:val="24"/>
              </w:rPr>
              <w:t>Acepto</w:t>
            </w:r>
            <w:proofErr w:type="spellEnd"/>
            <w:r w:rsidRPr="400370FE">
              <w:rPr>
                <w:rFonts w:cs="Arial"/>
                <w:sz w:val="24"/>
                <w:szCs w:val="24"/>
              </w:rPr>
              <w:t xml:space="preserve"> </w:t>
            </w:r>
            <w:proofErr w:type="spellStart"/>
            <w:r w:rsidRPr="400370FE">
              <w:rPr>
                <w:rFonts w:cs="Arial"/>
                <w:sz w:val="24"/>
                <w:szCs w:val="24"/>
              </w:rPr>
              <w:t>notificar</w:t>
            </w:r>
            <w:proofErr w:type="spellEnd"/>
            <w:r w:rsidRPr="400370FE">
              <w:rPr>
                <w:rFonts w:cs="Arial"/>
                <w:sz w:val="24"/>
                <w:szCs w:val="24"/>
              </w:rPr>
              <w:t xml:space="preserve"> a Modivcare </w:t>
            </w:r>
            <w:proofErr w:type="spellStart"/>
            <w:r w:rsidRPr="400370FE">
              <w:rPr>
                <w:rFonts w:cs="Arial"/>
                <w:sz w:val="24"/>
                <w:szCs w:val="24"/>
              </w:rPr>
              <w:t>dentro</w:t>
            </w:r>
            <w:proofErr w:type="spellEnd"/>
            <w:r w:rsidRPr="400370FE">
              <w:rPr>
                <w:rFonts w:cs="Arial"/>
                <w:sz w:val="24"/>
                <w:szCs w:val="24"/>
              </w:rPr>
              <w:t xml:space="preserve"> de un </w:t>
            </w:r>
            <w:proofErr w:type="spellStart"/>
            <w:r w:rsidRPr="400370FE">
              <w:rPr>
                <w:rFonts w:cs="Arial"/>
                <w:sz w:val="24"/>
                <w:szCs w:val="24"/>
              </w:rPr>
              <w:t>plazo</w:t>
            </w:r>
            <w:proofErr w:type="spellEnd"/>
            <w:r w:rsidRPr="400370FE">
              <w:rPr>
                <w:rFonts w:cs="Arial"/>
                <w:sz w:val="24"/>
                <w:szCs w:val="24"/>
              </w:rPr>
              <w:t xml:space="preserve"> de 48 horas </w:t>
            </w:r>
            <w:proofErr w:type="spellStart"/>
            <w:r w:rsidRPr="400370FE">
              <w:rPr>
                <w:rFonts w:cs="Arial"/>
                <w:sz w:val="24"/>
                <w:szCs w:val="24"/>
              </w:rPr>
              <w:t>si</w:t>
            </w:r>
            <w:proofErr w:type="spellEnd"/>
            <w:r w:rsidRPr="400370FE">
              <w:rPr>
                <w:rFonts w:cs="Arial"/>
                <w:sz w:val="24"/>
                <w:szCs w:val="24"/>
              </w:rPr>
              <w:t xml:space="preserve"> </w:t>
            </w:r>
            <w:proofErr w:type="spellStart"/>
            <w:r w:rsidRPr="400370FE">
              <w:rPr>
                <w:rFonts w:cs="Arial"/>
                <w:sz w:val="24"/>
                <w:szCs w:val="24"/>
              </w:rPr>
              <w:t>dejo</w:t>
            </w:r>
            <w:proofErr w:type="spellEnd"/>
            <w:r w:rsidRPr="400370FE">
              <w:rPr>
                <w:rFonts w:cs="Arial"/>
                <w:sz w:val="24"/>
                <w:szCs w:val="24"/>
              </w:rPr>
              <w:t xml:space="preserve"> de ser el tutor legal del </w:t>
            </w:r>
            <w:proofErr w:type="spellStart"/>
            <w:r w:rsidRPr="400370FE">
              <w:rPr>
                <w:rFonts w:cs="Arial"/>
                <w:sz w:val="24"/>
                <w:szCs w:val="24"/>
              </w:rPr>
              <w:t>menor</w:t>
            </w:r>
            <w:proofErr w:type="spellEnd"/>
            <w:r w:rsidRPr="400370FE">
              <w:rPr>
                <w:rFonts w:cs="Arial"/>
                <w:sz w:val="24"/>
                <w:szCs w:val="24"/>
              </w:rPr>
              <w:t xml:space="preserve">, y </w:t>
            </w:r>
            <w:proofErr w:type="spellStart"/>
            <w:r w:rsidRPr="400370FE">
              <w:rPr>
                <w:rFonts w:cs="Arial"/>
                <w:sz w:val="24"/>
                <w:szCs w:val="24"/>
              </w:rPr>
              <w:t>proporcionar</w:t>
            </w:r>
            <w:proofErr w:type="spellEnd"/>
            <w:r w:rsidRPr="400370FE">
              <w:rPr>
                <w:rFonts w:cs="Arial"/>
                <w:sz w:val="24"/>
                <w:szCs w:val="24"/>
              </w:rPr>
              <w:t xml:space="preserve"> a Modivcare el </w:t>
            </w:r>
            <w:proofErr w:type="spellStart"/>
            <w:r w:rsidRPr="400370FE">
              <w:rPr>
                <w:rFonts w:cs="Arial"/>
                <w:sz w:val="24"/>
                <w:szCs w:val="24"/>
              </w:rPr>
              <w:t>nombre</w:t>
            </w:r>
            <w:proofErr w:type="spellEnd"/>
            <w:r w:rsidRPr="400370FE">
              <w:rPr>
                <w:rFonts w:cs="Arial"/>
                <w:sz w:val="24"/>
                <w:szCs w:val="24"/>
              </w:rPr>
              <w:t xml:space="preserve"> y la </w:t>
            </w:r>
            <w:proofErr w:type="spellStart"/>
            <w:r w:rsidRPr="400370FE">
              <w:rPr>
                <w:rFonts w:cs="Arial"/>
                <w:sz w:val="24"/>
                <w:szCs w:val="24"/>
              </w:rPr>
              <w:t>dirección</w:t>
            </w:r>
            <w:proofErr w:type="spellEnd"/>
            <w:r w:rsidRPr="400370FE">
              <w:rPr>
                <w:rFonts w:cs="Arial"/>
                <w:sz w:val="24"/>
                <w:szCs w:val="24"/>
              </w:rPr>
              <w:t xml:space="preserve"> del nuevo tutor legal.</w:t>
            </w:r>
          </w:p>
        </w:tc>
      </w:tr>
    </w:tbl>
    <w:p w14:paraId="5A39BBE3" w14:textId="77777777" w:rsidR="00B763DC" w:rsidRDefault="00B763DC">
      <w:pPr>
        <w:spacing w:after="120"/>
      </w:pPr>
    </w:p>
    <w:p w14:paraId="0DFCFFAF" w14:textId="5153F243" w:rsidR="400370FE" w:rsidRDefault="400370FE" w:rsidP="400370FE">
      <w:r w:rsidRPr="400370FE">
        <w:rPr>
          <w:rFonts w:cs="Arial"/>
          <w:szCs w:val="20"/>
        </w:rPr>
        <w:t xml:space="preserve">____________________________________________________          ___________________________                  </w:t>
      </w:r>
      <w:r>
        <w:br/>
      </w:r>
      <w:r w:rsidRPr="400370FE">
        <w:rPr>
          <w:rFonts w:cs="Arial"/>
          <w:sz w:val="24"/>
          <w:szCs w:val="24"/>
        </w:rPr>
        <w:t>FIRMA DEL TUTOR LEGAL                                                  FECHA</w:t>
      </w:r>
    </w:p>
    <w:p w14:paraId="78CF1CF8" w14:textId="6FC3098A" w:rsidR="400370FE" w:rsidRDefault="400370FE" w:rsidP="400370FE">
      <w:r w:rsidRPr="400370FE">
        <w:rPr>
          <w:rFonts w:cs="Arial"/>
          <w:sz w:val="24"/>
          <w:szCs w:val="24"/>
        </w:rPr>
        <w:t>_______________________________________________</w:t>
      </w:r>
      <w:r>
        <w:br/>
      </w:r>
      <w:r w:rsidRPr="400370FE">
        <w:rPr>
          <w:rFonts w:cs="Arial"/>
          <w:sz w:val="24"/>
          <w:szCs w:val="24"/>
        </w:rPr>
        <w:t>NOMBRE EN LETRA DE MOLDE DEL TUTOR LEGAL</w:t>
      </w:r>
    </w:p>
    <w:tbl>
      <w:tblPr>
        <w:tblStyle w:val="TableGrid"/>
        <w:tblW w:w="0" w:type="auto"/>
        <w:tblLook w:val="04A0" w:firstRow="1" w:lastRow="0" w:firstColumn="1" w:lastColumn="0" w:noHBand="0" w:noVBand="1"/>
      </w:tblPr>
      <w:tblGrid>
        <w:gridCol w:w="5040"/>
        <w:gridCol w:w="5340"/>
      </w:tblGrid>
      <w:tr w:rsidR="400370FE" w14:paraId="57C6FCFE" w14:textId="77777777" w:rsidTr="400370FE">
        <w:tc>
          <w:tcPr>
            <w:tcW w:w="10380" w:type="dxa"/>
            <w:gridSpan w:val="2"/>
          </w:tcPr>
          <w:p w14:paraId="307DA3A7" w14:textId="5F4D23AB" w:rsidR="400370FE" w:rsidRDefault="400370FE" w:rsidP="400370FE">
            <w:r w:rsidRPr="400370FE">
              <w:rPr>
                <w:rFonts w:cs="Arial"/>
                <w:b/>
                <w:bCs/>
                <w:sz w:val="24"/>
                <w:szCs w:val="24"/>
              </w:rPr>
              <w:t>PARA USO INTERNO:</w:t>
            </w:r>
          </w:p>
        </w:tc>
      </w:tr>
      <w:tr w:rsidR="400370FE" w14:paraId="3D42181B" w14:textId="77777777" w:rsidTr="400370FE">
        <w:tc>
          <w:tcPr>
            <w:tcW w:w="5040" w:type="dxa"/>
          </w:tcPr>
          <w:p w14:paraId="22724496" w14:textId="31533216" w:rsidR="400370FE" w:rsidRDefault="400370FE" w:rsidP="400370FE">
            <w:proofErr w:type="spellStart"/>
            <w:r w:rsidRPr="400370FE">
              <w:rPr>
                <w:rFonts w:cs="Arial"/>
                <w:sz w:val="24"/>
                <w:szCs w:val="24"/>
              </w:rPr>
              <w:t>Fecha</w:t>
            </w:r>
            <w:proofErr w:type="spellEnd"/>
            <w:r w:rsidRPr="400370FE">
              <w:rPr>
                <w:rFonts w:cs="Arial"/>
                <w:sz w:val="24"/>
                <w:szCs w:val="24"/>
              </w:rPr>
              <w:t xml:space="preserve"> </w:t>
            </w:r>
            <w:proofErr w:type="spellStart"/>
            <w:r w:rsidRPr="400370FE">
              <w:rPr>
                <w:rFonts w:cs="Arial"/>
                <w:sz w:val="24"/>
                <w:szCs w:val="24"/>
              </w:rPr>
              <w:t>recibida</w:t>
            </w:r>
            <w:proofErr w:type="spellEnd"/>
            <w:r w:rsidRPr="400370FE">
              <w:rPr>
                <w:rFonts w:cs="Arial"/>
                <w:sz w:val="24"/>
                <w:szCs w:val="24"/>
              </w:rPr>
              <w:t xml:space="preserve">: </w:t>
            </w:r>
          </w:p>
        </w:tc>
        <w:tc>
          <w:tcPr>
            <w:tcW w:w="5340" w:type="dxa"/>
          </w:tcPr>
          <w:p w14:paraId="499BFC6E" w14:textId="218C7E6F" w:rsidR="400370FE" w:rsidRDefault="400370FE" w:rsidP="400370FE">
            <w:proofErr w:type="spellStart"/>
            <w:r w:rsidRPr="400370FE">
              <w:rPr>
                <w:rFonts w:cs="Arial"/>
                <w:sz w:val="24"/>
                <w:szCs w:val="24"/>
              </w:rPr>
              <w:t>Miembro</w:t>
            </w:r>
            <w:proofErr w:type="spellEnd"/>
            <w:r w:rsidRPr="400370FE">
              <w:rPr>
                <w:rFonts w:cs="Arial"/>
                <w:sz w:val="24"/>
                <w:szCs w:val="24"/>
              </w:rPr>
              <w:t xml:space="preserve"> del personal: </w:t>
            </w:r>
          </w:p>
        </w:tc>
      </w:tr>
      <w:tr w:rsidR="400370FE" w14:paraId="2878B3CD" w14:textId="77777777" w:rsidTr="400370FE">
        <w:tc>
          <w:tcPr>
            <w:tcW w:w="5040" w:type="dxa"/>
          </w:tcPr>
          <w:p w14:paraId="2527EB80" w14:textId="59DA2C1E" w:rsidR="400370FE" w:rsidRDefault="400370FE" w:rsidP="400370FE">
            <w:proofErr w:type="spellStart"/>
            <w:r w:rsidRPr="400370FE">
              <w:rPr>
                <w:rFonts w:cs="Arial"/>
                <w:sz w:val="24"/>
                <w:szCs w:val="24"/>
              </w:rPr>
              <w:t>Revisado</w:t>
            </w:r>
            <w:proofErr w:type="spellEnd"/>
            <w:r w:rsidRPr="400370FE">
              <w:rPr>
                <w:rFonts w:cs="Arial"/>
                <w:sz w:val="24"/>
                <w:szCs w:val="24"/>
              </w:rPr>
              <w:t xml:space="preserve"> </w:t>
            </w:r>
            <w:proofErr w:type="spellStart"/>
            <w:r w:rsidRPr="400370FE">
              <w:rPr>
                <w:rFonts w:cs="Arial"/>
                <w:sz w:val="24"/>
                <w:szCs w:val="24"/>
              </w:rPr>
              <w:t>por</w:t>
            </w:r>
            <w:proofErr w:type="spellEnd"/>
            <w:r w:rsidRPr="400370FE">
              <w:rPr>
                <w:rFonts w:cs="Arial"/>
                <w:sz w:val="24"/>
                <w:szCs w:val="24"/>
              </w:rPr>
              <w:t xml:space="preserve">: </w:t>
            </w:r>
          </w:p>
        </w:tc>
        <w:tc>
          <w:tcPr>
            <w:tcW w:w="5340" w:type="dxa"/>
          </w:tcPr>
          <w:p w14:paraId="74A41A68" w14:textId="29FD4040" w:rsidR="400370FE" w:rsidRDefault="400370FE" w:rsidP="400370FE">
            <w:proofErr w:type="spellStart"/>
            <w:r w:rsidRPr="400370FE">
              <w:rPr>
                <w:rFonts w:cs="Arial"/>
                <w:sz w:val="24"/>
                <w:szCs w:val="24"/>
              </w:rPr>
              <w:t>Fecha</w:t>
            </w:r>
            <w:proofErr w:type="spellEnd"/>
            <w:r w:rsidRPr="400370FE">
              <w:rPr>
                <w:rFonts w:cs="Arial"/>
                <w:sz w:val="24"/>
                <w:szCs w:val="24"/>
              </w:rPr>
              <w:t xml:space="preserve"> de </w:t>
            </w:r>
            <w:proofErr w:type="spellStart"/>
            <w:r w:rsidRPr="400370FE">
              <w:rPr>
                <w:rFonts w:cs="Arial"/>
                <w:sz w:val="24"/>
                <w:szCs w:val="24"/>
              </w:rPr>
              <w:t>revisión</w:t>
            </w:r>
            <w:proofErr w:type="spellEnd"/>
            <w:r w:rsidRPr="400370FE">
              <w:rPr>
                <w:rFonts w:cs="Arial"/>
                <w:sz w:val="24"/>
                <w:szCs w:val="24"/>
              </w:rPr>
              <w:t>:</w:t>
            </w:r>
          </w:p>
        </w:tc>
      </w:tr>
      <w:tr w:rsidR="400370FE" w14:paraId="6D8B966C" w14:textId="77777777" w:rsidTr="400370FE">
        <w:tc>
          <w:tcPr>
            <w:tcW w:w="10380" w:type="dxa"/>
            <w:gridSpan w:val="2"/>
          </w:tcPr>
          <w:p w14:paraId="6938CB97" w14:textId="5ED84C83" w:rsidR="400370FE" w:rsidRDefault="400370FE" w:rsidP="400370FE">
            <w:proofErr w:type="spellStart"/>
            <w:r w:rsidRPr="400370FE">
              <w:rPr>
                <w:rFonts w:cs="Arial"/>
                <w:sz w:val="24"/>
                <w:szCs w:val="24"/>
              </w:rPr>
              <w:t>Resultado</w:t>
            </w:r>
            <w:proofErr w:type="spellEnd"/>
            <w:r w:rsidRPr="400370FE">
              <w:rPr>
                <w:rFonts w:cs="Arial"/>
                <w:sz w:val="24"/>
                <w:szCs w:val="24"/>
              </w:rPr>
              <w:t xml:space="preserve">: ☐ </w:t>
            </w:r>
            <w:proofErr w:type="spellStart"/>
            <w:r w:rsidRPr="400370FE">
              <w:rPr>
                <w:rFonts w:cs="Arial"/>
                <w:sz w:val="24"/>
                <w:szCs w:val="24"/>
              </w:rPr>
              <w:t>Aprobado</w:t>
            </w:r>
            <w:proofErr w:type="spellEnd"/>
            <w:r w:rsidRPr="400370FE">
              <w:rPr>
                <w:rFonts w:cs="Arial"/>
                <w:sz w:val="24"/>
                <w:szCs w:val="24"/>
              </w:rPr>
              <w:t xml:space="preserve">     ☐ No </w:t>
            </w:r>
            <w:proofErr w:type="spellStart"/>
            <w:r w:rsidRPr="400370FE">
              <w:rPr>
                <w:rFonts w:cs="Arial"/>
                <w:sz w:val="24"/>
                <w:szCs w:val="24"/>
              </w:rPr>
              <w:t>aprobado</w:t>
            </w:r>
            <w:proofErr w:type="spellEnd"/>
            <w:r w:rsidRPr="400370FE">
              <w:rPr>
                <w:rFonts w:cs="Arial"/>
                <w:sz w:val="24"/>
                <w:szCs w:val="24"/>
              </w:rPr>
              <w:t xml:space="preserve">     ☐ </w:t>
            </w:r>
            <w:proofErr w:type="spellStart"/>
            <w:r w:rsidRPr="400370FE">
              <w:rPr>
                <w:rFonts w:cs="Arial"/>
                <w:sz w:val="24"/>
                <w:szCs w:val="24"/>
              </w:rPr>
              <w:t>Requiere</w:t>
            </w:r>
            <w:proofErr w:type="spellEnd"/>
            <w:r w:rsidRPr="400370FE">
              <w:rPr>
                <w:rFonts w:cs="Arial"/>
                <w:sz w:val="24"/>
                <w:szCs w:val="24"/>
              </w:rPr>
              <w:t xml:space="preserve"> </w:t>
            </w:r>
            <w:proofErr w:type="spellStart"/>
            <w:r w:rsidRPr="400370FE">
              <w:rPr>
                <w:rFonts w:cs="Arial"/>
                <w:sz w:val="24"/>
                <w:szCs w:val="24"/>
              </w:rPr>
              <w:t>seguimiento</w:t>
            </w:r>
            <w:proofErr w:type="spellEnd"/>
          </w:p>
        </w:tc>
      </w:tr>
      <w:tr w:rsidR="400370FE" w14:paraId="1CC071C9" w14:textId="77777777" w:rsidTr="400370FE">
        <w:tc>
          <w:tcPr>
            <w:tcW w:w="10380" w:type="dxa"/>
            <w:gridSpan w:val="2"/>
          </w:tcPr>
          <w:p w14:paraId="681D2C8B" w14:textId="733434F7" w:rsidR="400370FE" w:rsidRDefault="400370FE" w:rsidP="400370FE">
            <w:proofErr w:type="spellStart"/>
            <w:r w:rsidRPr="400370FE">
              <w:rPr>
                <w:rFonts w:cs="Arial"/>
                <w:sz w:val="24"/>
                <w:szCs w:val="24"/>
              </w:rPr>
              <w:t>Notas</w:t>
            </w:r>
            <w:proofErr w:type="spellEnd"/>
            <w:r w:rsidRPr="400370FE">
              <w:rPr>
                <w:rFonts w:cs="Arial"/>
                <w:sz w:val="24"/>
                <w:szCs w:val="24"/>
              </w:rPr>
              <w:t>/</w:t>
            </w:r>
            <w:proofErr w:type="spellStart"/>
            <w:r w:rsidRPr="400370FE">
              <w:rPr>
                <w:rFonts w:cs="Arial"/>
                <w:sz w:val="24"/>
                <w:szCs w:val="24"/>
              </w:rPr>
              <w:t>Seguimiento</w:t>
            </w:r>
            <w:proofErr w:type="spellEnd"/>
            <w:r w:rsidRPr="400370FE">
              <w:rPr>
                <w:rFonts w:cs="Arial"/>
                <w:sz w:val="24"/>
                <w:szCs w:val="24"/>
              </w:rPr>
              <w:t xml:space="preserve">: </w:t>
            </w:r>
          </w:p>
          <w:p w14:paraId="64A7F007" w14:textId="7D097BD4" w:rsidR="400370FE" w:rsidRDefault="400370FE" w:rsidP="400370FE"/>
        </w:tc>
      </w:tr>
    </w:tbl>
    <w:p w14:paraId="1A6E2670" w14:textId="77777777" w:rsidR="00AB5DB7" w:rsidRDefault="00AB5DB7"/>
    <w:sectPr w:rsidR="00AB5DB7" w:rsidSect="00034616">
      <w:headerReference w:type="default" r:id="rId13"/>
      <w:footerReference w:type="default" r:id="rId14"/>
      <w:type w:val="nextColumn"/>
      <w:pgSz w:w="12240" w:h="15840"/>
      <w:pgMar w:top="936" w:right="792" w:bottom="792" w:left="792" w:header="216"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7E82" w14:textId="77777777" w:rsidR="00A6296D" w:rsidRDefault="00A6296D">
      <w:pPr>
        <w:spacing w:after="0" w:line="240" w:lineRule="auto"/>
      </w:pPr>
      <w:r>
        <w:separator/>
      </w:r>
    </w:p>
  </w:endnote>
  <w:endnote w:type="continuationSeparator" w:id="0">
    <w:p w14:paraId="768D5014" w14:textId="77777777" w:rsidR="00A6296D" w:rsidRDefault="00A6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FBBA" w14:textId="77777777" w:rsidR="00AB5DB7" w:rsidRDefault="00AB5DB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B763DC" w:rsidRDefault="00B76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732F" w14:textId="77777777" w:rsidR="00A6296D" w:rsidRDefault="00A6296D">
      <w:pPr>
        <w:spacing w:after="0" w:line="240" w:lineRule="auto"/>
      </w:pPr>
      <w:r>
        <w:separator/>
      </w:r>
    </w:p>
  </w:footnote>
  <w:footnote w:type="continuationSeparator" w:id="0">
    <w:p w14:paraId="6E5E72AD" w14:textId="77777777" w:rsidR="00A6296D" w:rsidRDefault="00A62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B763DC" w:rsidRDefault="00B763DC">
    <w:pPr>
      <w:pStyle w:val="Header"/>
    </w:pPr>
  </w:p>
  <w:tbl>
    <w:tblPr>
      <w:tblW w:w="0" w:type="auto"/>
      <w:jc w:val="center"/>
      <w:tblLayout w:type="fixed"/>
      <w:tblLook w:val="04A0" w:firstRow="1" w:lastRow="0" w:firstColumn="1" w:lastColumn="0" w:noHBand="0" w:noVBand="1"/>
    </w:tblPr>
    <w:tblGrid>
      <w:gridCol w:w="5040"/>
      <w:gridCol w:w="5040"/>
    </w:tblGrid>
    <w:tr w:rsidR="00B763DC" w14:paraId="77BB9321" w14:textId="77777777" w:rsidTr="400370FE">
      <w:trPr>
        <w:jc w:val="center"/>
      </w:trPr>
      <w:tc>
        <w:tcPr>
          <w:tcW w:w="5040" w:type="dxa"/>
          <w:tcBorders>
            <w:top w:val="nil"/>
            <w:left w:val="nil"/>
            <w:bottom w:val="nil"/>
            <w:right w:val="nil"/>
          </w:tcBorders>
          <w:tcMar>
            <w:top w:w="0" w:type="dxa"/>
            <w:left w:w="0" w:type="dxa"/>
            <w:bottom w:w="0" w:type="dxa"/>
            <w:right w:w="0" w:type="dxa"/>
          </w:tcMar>
        </w:tcPr>
        <w:p w14:paraId="60061E4C" w14:textId="320B4968" w:rsidR="00B763DC" w:rsidRDefault="37EE5CB7" w:rsidP="37EE5CB7">
          <w:r>
            <w:rPr>
              <w:noProof/>
            </w:rPr>
            <w:drawing>
              <wp:inline distT="0" distB="0" distL="0" distR="0" wp14:anchorId="51F62BEE" wp14:editId="38E712EB">
                <wp:extent cx="2578831" cy="762066"/>
                <wp:effectExtent l="0" t="0" r="0" b="0"/>
                <wp:docPr id="1220284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84624" name="Picture 1220284624"/>
                        <pic:cNvPicPr/>
                      </pic:nvPicPr>
                      <pic:blipFill>
                        <a:blip r:embed="rId1">
                          <a:extLst>
                            <a:ext uri="{28A0092B-C50C-407E-A947-70E740481C1C}">
                              <a14:useLocalDpi xmlns:a14="http://schemas.microsoft.com/office/drawing/2010/main"/>
                            </a:ext>
                          </a:extLst>
                        </a:blip>
                        <a:stretch>
                          <a:fillRect/>
                        </a:stretch>
                      </pic:blipFill>
                      <pic:spPr>
                        <a:xfrm>
                          <a:off x="0" y="0"/>
                          <a:ext cx="2578831" cy="762066"/>
                        </a:xfrm>
                        <a:prstGeom prst="rect">
                          <a:avLst/>
                        </a:prstGeom>
                      </pic:spPr>
                    </pic:pic>
                  </a:graphicData>
                </a:graphic>
              </wp:inline>
            </w:drawing>
          </w:r>
        </w:p>
      </w:tc>
      <w:tc>
        <w:tcPr>
          <w:tcW w:w="5040" w:type="dxa"/>
          <w:tcBorders>
            <w:top w:val="nil"/>
            <w:left w:val="nil"/>
            <w:bottom w:val="nil"/>
            <w:right w:val="nil"/>
          </w:tcBorders>
          <w:tcMar>
            <w:top w:w="0" w:type="dxa"/>
            <w:left w:w="0" w:type="dxa"/>
            <w:bottom w:w="0" w:type="dxa"/>
            <w:right w:w="0" w:type="dxa"/>
          </w:tcMar>
        </w:tcPr>
        <w:p w14:paraId="4F9F605E" w14:textId="27A62A5B" w:rsidR="00B763DC" w:rsidRDefault="400370FE" w:rsidP="400370FE">
          <w:pPr>
            <w:spacing w:after="0"/>
            <w:rPr>
              <w:b/>
              <w:bCs/>
              <w:sz w:val="24"/>
              <w:szCs w:val="24"/>
            </w:rPr>
          </w:pPr>
          <w:r w:rsidRPr="400370FE">
            <w:rPr>
              <w:b/>
              <w:bCs/>
              <w:sz w:val="24"/>
              <w:szCs w:val="24"/>
            </w:rPr>
            <w:t>Montana Exceptions Department</w:t>
          </w:r>
          <w:r w:rsidR="00AB5DB7">
            <w:br/>
          </w:r>
          <w:r w:rsidRPr="400370FE">
            <w:rPr>
              <w:b/>
              <w:bCs/>
              <w:sz w:val="24"/>
              <w:szCs w:val="24"/>
            </w:rPr>
            <w:t>111 N Last Chance Gulch Suite 3A</w:t>
          </w:r>
          <w:r w:rsidR="00AB5DB7">
            <w:br/>
          </w:r>
          <w:r w:rsidRPr="400370FE">
            <w:rPr>
              <w:b/>
              <w:bCs/>
              <w:sz w:val="24"/>
              <w:szCs w:val="24"/>
            </w:rPr>
            <w:t>Helena, MT 59601</w:t>
          </w:r>
        </w:p>
        <w:p w14:paraId="42B653E3" w14:textId="25FA53F0" w:rsidR="00B763DC" w:rsidRDefault="400370FE" w:rsidP="400370FE">
          <w:pPr>
            <w:spacing w:after="0"/>
            <w:rPr>
              <w:b/>
              <w:bCs/>
              <w:sz w:val="24"/>
              <w:szCs w:val="24"/>
            </w:rPr>
          </w:pPr>
          <w:r w:rsidRPr="400370FE">
            <w:rPr>
              <w:b/>
              <w:bCs/>
              <w:sz w:val="24"/>
              <w:szCs w:val="24"/>
            </w:rPr>
            <w:t xml:space="preserve">Phone: 866-726-1469 </w:t>
          </w:r>
          <w:r w:rsidR="00AB5DB7">
            <w:br/>
          </w:r>
          <w:r w:rsidRPr="400370FE">
            <w:rPr>
              <w:b/>
              <w:bCs/>
              <w:sz w:val="24"/>
              <w:szCs w:val="24"/>
            </w:rPr>
            <w:t>Fax: 888-649-2288</w:t>
          </w:r>
          <w:r w:rsidR="00AB5DB7">
            <w:br/>
          </w:r>
          <w:r w:rsidRPr="400370FE">
            <w:rPr>
              <w:b/>
              <w:bCs/>
              <w:sz w:val="24"/>
              <w:szCs w:val="24"/>
            </w:rPr>
            <w:t>MTExceptions@modivcare.com</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5472"/>
      <w:gridCol w:w="4608"/>
    </w:tblGrid>
    <w:tr w:rsidR="400370FE" w14:paraId="2750B981" w14:textId="77777777" w:rsidTr="400370FE">
      <w:trPr>
        <w:trHeight w:val="300"/>
        <w:jc w:val="center"/>
      </w:trPr>
      <w:tc>
        <w:tcPr>
          <w:tcW w:w="5472" w:type="dxa"/>
          <w:tcBorders>
            <w:top w:val="nil"/>
            <w:left w:val="nil"/>
            <w:bottom w:val="nil"/>
            <w:right w:val="nil"/>
          </w:tcBorders>
          <w:tcMar>
            <w:top w:w="0" w:type="dxa"/>
            <w:left w:w="0" w:type="dxa"/>
            <w:bottom w:w="0" w:type="dxa"/>
            <w:right w:w="0" w:type="dxa"/>
          </w:tcMar>
        </w:tcPr>
        <w:p w14:paraId="54049115" w14:textId="320B4968" w:rsidR="400370FE" w:rsidRDefault="400370FE" w:rsidP="400370FE">
          <w:r>
            <w:rPr>
              <w:noProof/>
            </w:rPr>
            <w:drawing>
              <wp:inline distT="0" distB="0" distL="0" distR="0" wp14:anchorId="53D4C793" wp14:editId="512C1629">
                <wp:extent cx="2578831" cy="762066"/>
                <wp:effectExtent l="0" t="0" r="0" b="0"/>
                <wp:docPr id="516608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84624" name="Picture 1220284624"/>
                        <pic:cNvPicPr/>
                      </pic:nvPicPr>
                      <pic:blipFill>
                        <a:blip r:embed="rId1">
                          <a:extLst>
                            <a:ext uri="{28A0092B-C50C-407E-A947-70E740481C1C}">
                              <a14:useLocalDpi xmlns:a14="http://schemas.microsoft.com/office/drawing/2010/main"/>
                            </a:ext>
                          </a:extLst>
                        </a:blip>
                        <a:stretch>
                          <a:fillRect/>
                        </a:stretch>
                      </pic:blipFill>
                      <pic:spPr>
                        <a:xfrm>
                          <a:off x="0" y="0"/>
                          <a:ext cx="2578831" cy="762066"/>
                        </a:xfrm>
                        <a:prstGeom prst="rect">
                          <a:avLst/>
                        </a:prstGeom>
                      </pic:spPr>
                    </pic:pic>
                  </a:graphicData>
                </a:graphic>
              </wp:inline>
            </w:drawing>
          </w:r>
        </w:p>
      </w:tc>
      <w:tc>
        <w:tcPr>
          <w:tcW w:w="4608" w:type="dxa"/>
          <w:tcBorders>
            <w:top w:val="nil"/>
            <w:left w:val="nil"/>
            <w:bottom w:val="nil"/>
            <w:right w:val="nil"/>
          </w:tcBorders>
          <w:tcMar>
            <w:top w:w="0" w:type="dxa"/>
            <w:left w:w="0" w:type="dxa"/>
            <w:bottom w:w="0" w:type="dxa"/>
            <w:right w:w="0" w:type="dxa"/>
          </w:tcMar>
        </w:tcPr>
        <w:p w14:paraId="53AD2933" w14:textId="27A62A5B" w:rsidR="400370FE" w:rsidRDefault="400370FE" w:rsidP="400370FE">
          <w:pPr>
            <w:spacing w:after="0"/>
            <w:rPr>
              <w:b/>
              <w:bCs/>
              <w:sz w:val="24"/>
              <w:szCs w:val="24"/>
            </w:rPr>
          </w:pPr>
          <w:r w:rsidRPr="400370FE">
            <w:rPr>
              <w:b/>
              <w:bCs/>
              <w:sz w:val="24"/>
              <w:szCs w:val="24"/>
            </w:rPr>
            <w:t>Montana Exceptions Department</w:t>
          </w:r>
          <w:r>
            <w:br/>
          </w:r>
          <w:r w:rsidRPr="400370FE">
            <w:rPr>
              <w:b/>
              <w:bCs/>
              <w:sz w:val="24"/>
              <w:szCs w:val="24"/>
            </w:rPr>
            <w:t>111 N Last Chance Gulch Suite 3A</w:t>
          </w:r>
          <w:r>
            <w:br/>
          </w:r>
          <w:r w:rsidRPr="400370FE">
            <w:rPr>
              <w:b/>
              <w:bCs/>
              <w:sz w:val="24"/>
              <w:szCs w:val="24"/>
            </w:rPr>
            <w:t>Helena, MT 59601</w:t>
          </w:r>
        </w:p>
        <w:p w14:paraId="6CFF3A46" w14:textId="25FA53F0" w:rsidR="400370FE" w:rsidRDefault="400370FE" w:rsidP="400370FE">
          <w:pPr>
            <w:spacing w:after="0"/>
            <w:rPr>
              <w:b/>
              <w:bCs/>
              <w:sz w:val="24"/>
              <w:szCs w:val="24"/>
            </w:rPr>
          </w:pPr>
          <w:r w:rsidRPr="400370FE">
            <w:rPr>
              <w:b/>
              <w:bCs/>
              <w:sz w:val="24"/>
              <w:szCs w:val="24"/>
            </w:rPr>
            <w:t xml:space="preserve">Phone: 866-726-1469 </w:t>
          </w:r>
          <w:r>
            <w:br/>
          </w:r>
          <w:r w:rsidRPr="400370FE">
            <w:rPr>
              <w:b/>
              <w:bCs/>
              <w:sz w:val="24"/>
              <w:szCs w:val="24"/>
            </w:rPr>
            <w:t>Fax: 888-649-2288</w:t>
          </w:r>
          <w:r>
            <w:br/>
          </w:r>
          <w:r w:rsidRPr="400370FE">
            <w:rPr>
              <w:b/>
              <w:bCs/>
              <w:sz w:val="24"/>
              <w:szCs w:val="24"/>
            </w:rPr>
            <w:t>MTExceptions@modivcare.com</w:t>
          </w:r>
        </w:p>
      </w:tc>
    </w:tr>
  </w:tbl>
  <w:p w14:paraId="4B94D5A5" w14:textId="70BFB4FC" w:rsidR="00B763DC" w:rsidRDefault="00B76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49492C"/>
    <w:multiLevelType w:val="hybridMultilevel"/>
    <w:tmpl w:val="219A9404"/>
    <w:lvl w:ilvl="0" w:tplc="07E67AFE">
      <w:start w:val="1"/>
      <w:numFmt w:val="decimal"/>
      <w:lvlText w:val="%1."/>
      <w:lvlJc w:val="left"/>
      <w:pPr>
        <w:ind w:left="720" w:hanging="360"/>
      </w:pPr>
    </w:lvl>
    <w:lvl w:ilvl="1" w:tplc="ECA058E0">
      <w:start w:val="1"/>
      <w:numFmt w:val="lowerLetter"/>
      <w:lvlText w:val="%2."/>
      <w:lvlJc w:val="left"/>
      <w:pPr>
        <w:ind w:left="1440" w:hanging="360"/>
      </w:pPr>
    </w:lvl>
    <w:lvl w:ilvl="2" w:tplc="22128414">
      <w:start w:val="1"/>
      <w:numFmt w:val="lowerRoman"/>
      <w:lvlText w:val="%3."/>
      <w:lvlJc w:val="left"/>
      <w:pPr>
        <w:ind w:left="2160" w:hanging="360"/>
      </w:pPr>
    </w:lvl>
    <w:lvl w:ilvl="3" w:tplc="7C347B46">
      <w:start w:val="1"/>
      <w:numFmt w:val="decimal"/>
      <w:lvlText w:val="%4."/>
      <w:lvlJc w:val="left"/>
      <w:pPr>
        <w:ind w:left="2880" w:hanging="360"/>
      </w:pPr>
    </w:lvl>
    <w:lvl w:ilvl="4" w:tplc="BB0898FC">
      <w:start w:val="1"/>
      <w:numFmt w:val="lowerLetter"/>
      <w:lvlText w:val="%5."/>
      <w:lvlJc w:val="left"/>
      <w:pPr>
        <w:ind w:left="3600" w:hanging="360"/>
      </w:pPr>
    </w:lvl>
    <w:lvl w:ilvl="5" w:tplc="AA90D296">
      <w:start w:val="1"/>
      <w:numFmt w:val="lowerRoman"/>
      <w:lvlText w:val="%6."/>
      <w:lvlJc w:val="left"/>
      <w:pPr>
        <w:ind w:left="4320" w:hanging="360"/>
      </w:pPr>
    </w:lvl>
    <w:lvl w:ilvl="6" w:tplc="4B822BFC">
      <w:start w:val="1"/>
      <w:numFmt w:val="decimal"/>
      <w:lvlText w:val="%7."/>
      <w:lvlJc w:val="left"/>
      <w:pPr>
        <w:ind w:left="5040" w:hanging="360"/>
      </w:pPr>
    </w:lvl>
    <w:lvl w:ilvl="7" w:tplc="EFE4ACC0">
      <w:start w:val="1"/>
      <w:numFmt w:val="lowerLetter"/>
      <w:lvlText w:val="%8."/>
      <w:lvlJc w:val="left"/>
      <w:pPr>
        <w:ind w:left="5760" w:hanging="360"/>
      </w:pPr>
    </w:lvl>
    <w:lvl w:ilvl="8" w:tplc="E77CFFB6">
      <w:start w:val="1"/>
      <w:numFmt w:val="lowerRoman"/>
      <w:lvlText w:val="%9."/>
      <w:lvlJc w:val="left"/>
      <w:pPr>
        <w:ind w:left="6480" w:hanging="360"/>
      </w:pPr>
    </w:lvl>
  </w:abstractNum>
  <w:num w:numId="1" w16cid:durableId="125393998">
    <w:abstractNumId w:val="9"/>
  </w:num>
  <w:num w:numId="2" w16cid:durableId="447048849">
    <w:abstractNumId w:val="8"/>
  </w:num>
  <w:num w:numId="3" w16cid:durableId="828209581">
    <w:abstractNumId w:val="6"/>
  </w:num>
  <w:num w:numId="4" w16cid:durableId="1320966663">
    <w:abstractNumId w:val="5"/>
  </w:num>
  <w:num w:numId="5" w16cid:durableId="2127499531">
    <w:abstractNumId w:val="4"/>
  </w:num>
  <w:num w:numId="6" w16cid:durableId="685208829">
    <w:abstractNumId w:val="7"/>
  </w:num>
  <w:num w:numId="7" w16cid:durableId="1048605165">
    <w:abstractNumId w:val="3"/>
  </w:num>
  <w:num w:numId="8" w16cid:durableId="156113486">
    <w:abstractNumId w:val="2"/>
  </w:num>
  <w:num w:numId="9" w16cid:durableId="1960985012">
    <w:abstractNumId w:val="1"/>
  </w:num>
  <w:num w:numId="10" w16cid:durableId="142237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3A3"/>
    <w:rsid w:val="00263386"/>
    <w:rsid w:val="0029639D"/>
    <w:rsid w:val="00326F90"/>
    <w:rsid w:val="0036044A"/>
    <w:rsid w:val="004532C4"/>
    <w:rsid w:val="005317B6"/>
    <w:rsid w:val="005A3845"/>
    <w:rsid w:val="006E441C"/>
    <w:rsid w:val="00813563"/>
    <w:rsid w:val="00992067"/>
    <w:rsid w:val="00A6296D"/>
    <w:rsid w:val="00AA1D8D"/>
    <w:rsid w:val="00AB5DB7"/>
    <w:rsid w:val="00B47730"/>
    <w:rsid w:val="00B763DC"/>
    <w:rsid w:val="00CB0664"/>
    <w:rsid w:val="00CD1E7E"/>
    <w:rsid w:val="00D04223"/>
    <w:rsid w:val="00F639FD"/>
    <w:rsid w:val="00FC693F"/>
    <w:rsid w:val="0336F473"/>
    <w:rsid w:val="042D267B"/>
    <w:rsid w:val="066D49EC"/>
    <w:rsid w:val="06B3F6FD"/>
    <w:rsid w:val="07B7E1F2"/>
    <w:rsid w:val="08AF8549"/>
    <w:rsid w:val="0BF0367A"/>
    <w:rsid w:val="0D177867"/>
    <w:rsid w:val="0E3D3409"/>
    <w:rsid w:val="0ED2230B"/>
    <w:rsid w:val="0EFB4989"/>
    <w:rsid w:val="116D5DA1"/>
    <w:rsid w:val="137887DC"/>
    <w:rsid w:val="14FB9A78"/>
    <w:rsid w:val="16E4ACCD"/>
    <w:rsid w:val="199788E7"/>
    <w:rsid w:val="1AE90C41"/>
    <w:rsid w:val="1D3F8974"/>
    <w:rsid w:val="22B428D0"/>
    <w:rsid w:val="28FA916C"/>
    <w:rsid w:val="292FFC76"/>
    <w:rsid w:val="2AABF254"/>
    <w:rsid w:val="2B50718C"/>
    <w:rsid w:val="2DB62D14"/>
    <w:rsid w:val="2E932AD3"/>
    <w:rsid w:val="2F029949"/>
    <w:rsid w:val="2F0CC542"/>
    <w:rsid w:val="30C41FAD"/>
    <w:rsid w:val="30F895E8"/>
    <w:rsid w:val="31D577A7"/>
    <w:rsid w:val="31FE7871"/>
    <w:rsid w:val="32498463"/>
    <w:rsid w:val="34256353"/>
    <w:rsid w:val="349749D1"/>
    <w:rsid w:val="35CCDF19"/>
    <w:rsid w:val="3639AE62"/>
    <w:rsid w:val="36768F05"/>
    <w:rsid w:val="3721C730"/>
    <w:rsid w:val="37EE5CB7"/>
    <w:rsid w:val="38901772"/>
    <w:rsid w:val="3A0AA11C"/>
    <w:rsid w:val="400370FE"/>
    <w:rsid w:val="407F3B1F"/>
    <w:rsid w:val="4113C91F"/>
    <w:rsid w:val="4147EFE7"/>
    <w:rsid w:val="415082B3"/>
    <w:rsid w:val="419DB1F0"/>
    <w:rsid w:val="43FA6E21"/>
    <w:rsid w:val="44429B24"/>
    <w:rsid w:val="46160F45"/>
    <w:rsid w:val="48D5288D"/>
    <w:rsid w:val="49D87E67"/>
    <w:rsid w:val="4B62EC52"/>
    <w:rsid w:val="4CF7EEEA"/>
    <w:rsid w:val="4E821ED8"/>
    <w:rsid w:val="4E95DD46"/>
    <w:rsid w:val="4EA8D3E3"/>
    <w:rsid w:val="4F3D0160"/>
    <w:rsid w:val="50C27C84"/>
    <w:rsid w:val="52218296"/>
    <w:rsid w:val="52311E9F"/>
    <w:rsid w:val="551E29FF"/>
    <w:rsid w:val="55D701A3"/>
    <w:rsid w:val="5626167E"/>
    <w:rsid w:val="57829BED"/>
    <w:rsid w:val="5B69A865"/>
    <w:rsid w:val="5FB1E131"/>
    <w:rsid w:val="5FC3CD52"/>
    <w:rsid w:val="60297563"/>
    <w:rsid w:val="6096BD5A"/>
    <w:rsid w:val="6114F75A"/>
    <w:rsid w:val="633B9D4C"/>
    <w:rsid w:val="635DF609"/>
    <w:rsid w:val="63C81B51"/>
    <w:rsid w:val="64260422"/>
    <w:rsid w:val="6781EE4A"/>
    <w:rsid w:val="68980768"/>
    <w:rsid w:val="68F494EE"/>
    <w:rsid w:val="69F9F4FD"/>
    <w:rsid w:val="6DAC0B20"/>
    <w:rsid w:val="6DC2967F"/>
    <w:rsid w:val="6E97A91D"/>
    <w:rsid w:val="6F5CF9F2"/>
    <w:rsid w:val="7478704A"/>
    <w:rsid w:val="750580F9"/>
    <w:rsid w:val="75DE6FEF"/>
    <w:rsid w:val="76C750A0"/>
    <w:rsid w:val="77A5221D"/>
    <w:rsid w:val="7A8DFB21"/>
    <w:rsid w:val="7D31C269"/>
    <w:rsid w:val="7E0D10F2"/>
    <w:rsid w:val="7E5E75FB"/>
    <w:rsid w:val="7F7C5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4F58469-A9BB-4483-B67F-EF04827E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E441C"/>
    <w:pPr>
      <w:spacing w:after="0" w:line="240" w:lineRule="auto"/>
    </w:pPr>
    <w:rPr>
      <w:rFonts w:ascii="Arial" w:eastAsia="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68cec6b-3b3d-4116-b07e-ea008e76e92b" xsi:nil="true"/>
    <lcf76f155ced4ddcb4097134ff3c332f xmlns="573bd00d-47b1-4a1d-9e84-3076222acd3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36C734BDCFD546AE34E5866F837716" ma:contentTypeVersion="15" ma:contentTypeDescription="Create a new document." ma:contentTypeScope="" ma:versionID="704e7dfca4e5201fbb365eebe5765b33">
  <xsd:schema xmlns:xsd="http://www.w3.org/2001/XMLSchema" xmlns:xs="http://www.w3.org/2001/XMLSchema" xmlns:p="http://schemas.microsoft.com/office/2006/metadata/properties" xmlns:ns1="http://schemas.microsoft.com/sharepoint/v3" xmlns:ns2="573bd00d-47b1-4a1d-9e84-3076222acd3c" xmlns:ns3="668cec6b-3b3d-4116-b07e-ea008e76e92b" targetNamespace="http://schemas.microsoft.com/office/2006/metadata/properties" ma:root="true" ma:fieldsID="2a36310af25a52dfe628af6fc18b84d4" ns1:_="" ns2:_="" ns3:_="">
    <xsd:import namespace="http://schemas.microsoft.com/sharepoint/v3"/>
    <xsd:import namespace="573bd00d-47b1-4a1d-9e84-3076222acd3c"/>
    <xsd:import namespace="668cec6b-3b3d-4116-b07e-ea008e76e9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bd00d-47b1-4a1d-9e84-3076222acd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5ed7e3c-a509-4d5c-98b3-887d36f9efb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8cec6b-3b3d-4116-b07e-ea008e76e9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28ca2b4-c32d-4c05-9404-102ad8052557}" ma:internalName="TaxCatchAll" ma:showField="CatchAllData" ma:web="668cec6b-3b3d-4116-b07e-ea008e76e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9B944B-3E81-4DCA-8532-ECD48A1AF309}">
  <ds:schemaRefs>
    <ds:schemaRef ds:uri="http://schemas.microsoft.com/office/2006/metadata/properties"/>
    <ds:schemaRef ds:uri="http://schemas.microsoft.com/office/infopath/2007/PartnerControls"/>
    <ds:schemaRef ds:uri="http://schemas.microsoft.com/sharepoint/v3"/>
    <ds:schemaRef ds:uri="668cec6b-3b3d-4116-b07e-ea008e76e92b"/>
    <ds:schemaRef ds:uri="573bd00d-47b1-4a1d-9e84-3076222acd3c"/>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CC80AC1-1BE3-49B5-916E-0101A486451E}">
  <ds:schemaRefs>
    <ds:schemaRef ds:uri="http://schemas.microsoft.com/sharepoint/v3/contenttype/forms"/>
  </ds:schemaRefs>
</ds:datastoreItem>
</file>

<file path=customXml/itemProps4.xml><?xml version="1.0" encoding="utf-8"?>
<ds:datastoreItem xmlns:ds="http://schemas.openxmlformats.org/officeDocument/2006/customXml" ds:itemID="{C76B114A-5095-410A-ABA5-6734E6AC0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3bd00d-47b1-4a1d-9e84-3076222acd3c"/>
    <ds:schemaRef ds:uri="668cec6b-3b3d-4116-b07e-ea008e76e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577</Words>
  <Characters>3390</Characters>
  <Application>Microsoft Office Word</Application>
  <DocSecurity>0</DocSecurity>
  <Lines>161</Lines>
  <Paragraphs>123</Paragraphs>
  <ScaleCrop>false</ScaleCrop>
  <Manager/>
  <Company/>
  <LinksUpToDate>false</LinksUpToDate>
  <CharactersWithSpaces>3844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Lujan</dc:creator>
  <cp:keywords/>
  <dc:description>generated by python-docx</dc:description>
  <cp:lastModifiedBy>Jennifer Lujan</cp:lastModifiedBy>
  <cp:revision>2</cp:revision>
  <dcterms:created xsi:type="dcterms:W3CDTF">2026-08-26T19:26:00Z</dcterms:created>
  <dcterms:modified xsi:type="dcterms:W3CDTF">2026-08-26T19:26:00Z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0x010100AF36C734BDCFD546AE34E5866F837716</vt:lpwstr>
  </property>
  <property fmtid="{D5CDD505-2E9C-101B-9397-08002B2CF9AE}" pid="3" name="MediaServiceImageTags">
    <vt:lpwstr/>
  </property>
</Properties>
</file>